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20D87">
        <w:rPr>
          <w:rFonts w:ascii="Times New Roman" w:eastAsia="Times New Roman" w:hAnsi="Times New Roman" w:cs="Times New Roman"/>
          <w:sz w:val="24"/>
          <w:szCs w:val="24"/>
        </w:rPr>
        <w:br/>
      </w: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Library Board Meeting Minutes 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October 4th, 2023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5:30 pm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Present: Jonathan Miller, Barbara </w:t>
      </w:r>
      <w:proofErr w:type="spellStart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LaCorte</w:t>
      </w:r>
      <w:proofErr w:type="spellEnd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Cheryl </w:t>
      </w:r>
      <w:proofErr w:type="spellStart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Zamelis</w:t>
      </w:r>
      <w:proofErr w:type="spellEnd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, Dennis Dorn, Melinda Supp, Carlin Thompson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Also Present: Steve Bachman (4cls), and Martha Heneghan which we added to the board on this day.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board reviewed and discussed the current agenda and accepted the notes from August 28th and September 4th, 2023. 1st motion to accept was made by Barbara </w:t>
      </w:r>
      <w:proofErr w:type="spellStart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LaCorte</w:t>
      </w:r>
      <w:proofErr w:type="spellEnd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and seconded by Carlin Thompson; unanimous decision. The treasurer report was also reviewed and approved by the board with the first motion made by Barbara </w:t>
      </w:r>
      <w:proofErr w:type="spellStart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LaCorte</w:t>
      </w:r>
      <w:proofErr w:type="spellEnd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, and seconded by Dennis Dorn.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reviewed and discussed the library manager's report, and discussing what budget is available for new technology and resources. The board voted to give a $2,000 budget for a new computer, motion made by Jonathan Miller, and seconded by Cheryl </w:t>
      </w:r>
      <w:proofErr w:type="spellStart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Zamelis</w:t>
      </w:r>
      <w:proofErr w:type="spellEnd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; unanimous decision. The board and library manager has also discussed that we make a tech committee, to be able to further help our community and library.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The current key holders and contact information of all members has been updated and accurate. Pending grants were also discussed, as well as our expected payments and receiving a new debit card for resources. 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Updated library key holders are below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-Melinda Supp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-Jonathan &amp; Debra Miller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-4CLS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-Dennis Dorn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-Barbara </w:t>
      </w:r>
      <w:proofErr w:type="spellStart"/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LaCorte</w:t>
      </w:r>
      <w:proofErr w:type="spellEnd"/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-Regina Oakes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-Jerome Oakes 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The board has also discussed our charter and bylaws, which are being reevaluated to better suit the board members and library. </w:t>
      </w: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0D87" w:rsidRPr="00120D87" w:rsidRDefault="00120D87" w:rsidP="0012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0D87">
        <w:rPr>
          <w:rFonts w:ascii="Times New Roman" w:eastAsia="Times New Roman" w:hAnsi="Times New Roman" w:cs="Times New Roman"/>
          <w:color w:val="000000"/>
          <w:sz w:val="27"/>
          <w:szCs w:val="27"/>
        </w:rPr>
        <w:t>The meeting was adjourned at 7:05 pm and a new approved meeting was scheduled on November 4th at 12:00 pm.</w:t>
      </w:r>
    </w:p>
    <w:p w:rsidR="003847C4" w:rsidRDefault="003847C4"/>
    <w:sectPr w:rsidR="0038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49"/>
    <w:rsid w:val="00120D87"/>
    <w:rsid w:val="002A3A49"/>
    <w:rsid w:val="003847C4"/>
    <w:rsid w:val="00F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A0950-B18E-4623-9E37-871D6358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Circ</cp:lastModifiedBy>
  <cp:revision>2</cp:revision>
  <dcterms:created xsi:type="dcterms:W3CDTF">2024-02-01T20:42:00Z</dcterms:created>
  <dcterms:modified xsi:type="dcterms:W3CDTF">2024-02-01T20:42:00Z</dcterms:modified>
</cp:coreProperties>
</file>