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9E" w:rsidRPr="004147AA" w:rsidRDefault="0022549E" w:rsidP="0022549E">
      <w:pPr>
        <w:pStyle w:val="Title"/>
        <w:jc w:val="center"/>
        <w:rPr>
          <w:rFonts w:ascii="Americana BT" w:hAnsi="Americana BT"/>
          <w:i/>
          <w:sz w:val="44"/>
          <w:szCs w:val="44"/>
        </w:rPr>
      </w:pPr>
      <w:r w:rsidRPr="004147AA">
        <w:rPr>
          <w:rFonts w:ascii="Americana BT" w:hAnsi="Americana BT"/>
          <w:i/>
          <w:sz w:val="44"/>
          <w:szCs w:val="44"/>
        </w:rPr>
        <w:t>Springfield Library</w:t>
      </w:r>
    </w:p>
    <w:p w:rsidR="0022549E" w:rsidRPr="004147AA" w:rsidRDefault="0022549E" w:rsidP="0022549E">
      <w:pPr>
        <w:pStyle w:val="Title"/>
        <w:jc w:val="center"/>
        <w:rPr>
          <w:rFonts w:ascii="Americana BT" w:hAnsi="Americana BT"/>
          <w:sz w:val="44"/>
          <w:szCs w:val="44"/>
        </w:rPr>
      </w:pPr>
      <w:r w:rsidRPr="004147AA">
        <w:rPr>
          <w:rFonts w:ascii="Americana BT" w:hAnsi="Americana BT"/>
          <w:sz w:val="32"/>
          <w:szCs w:val="44"/>
        </w:rPr>
        <w:t>Manager’s Report</w:t>
      </w:r>
    </w:p>
    <w:p w:rsidR="0022549E" w:rsidRDefault="0022549E" w:rsidP="0022549E">
      <w:pPr>
        <w:spacing w:after="0" w:line="240" w:lineRule="auto"/>
        <w:jc w:val="center"/>
        <w:rPr>
          <w:rFonts w:ascii="Americana BT" w:hAnsi="Americana BT"/>
        </w:rPr>
      </w:pPr>
      <w:r>
        <w:rPr>
          <w:rFonts w:ascii="Americana BT" w:hAnsi="Americana BT"/>
        </w:rPr>
        <w:t xml:space="preserve">September </w:t>
      </w:r>
      <w:bookmarkStart w:id="0" w:name="_GoBack"/>
      <w:bookmarkEnd w:id="0"/>
      <w:r>
        <w:rPr>
          <w:rFonts w:ascii="Americana BT" w:hAnsi="Americana BT"/>
        </w:rPr>
        <w:t>2022</w:t>
      </w: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82BBB">
            <w:r>
              <w:t>313</w:t>
            </w:r>
          </w:p>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AE3029">
            <w:r>
              <w:t>301</w:t>
            </w:r>
          </w:p>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D52699">
            <w:r>
              <w:t>215</w:t>
            </w:r>
          </w:p>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6121" w:tblpY="-6174"/>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540"/>
        <w:gridCol w:w="540"/>
        <w:gridCol w:w="720"/>
      </w:tblGrid>
      <w:tr w:rsidR="009E79F6" w:rsidTr="008B7869">
        <w:tc>
          <w:tcPr>
            <w:tcW w:w="1075" w:type="dxa"/>
            <w:tcMar>
              <w:top w:w="0" w:type="dxa"/>
              <w:left w:w="0" w:type="dxa"/>
              <w:bottom w:w="0" w:type="dxa"/>
              <w:right w:w="0" w:type="dxa"/>
            </w:tcMar>
          </w:tcPr>
          <w:p w:rsidR="009E79F6" w:rsidRDefault="009E79F6" w:rsidP="009E79F6">
            <w:r>
              <w:t xml:space="preserve">Month </w:t>
            </w:r>
          </w:p>
        </w:tc>
        <w:tc>
          <w:tcPr>
            <w:tcW w:w="540" w:type="dxa"/>
            <w:tcMar>
              <w:top w:w="0" w:type="dxa"/>
              <w:left w:w="0" w:type="dxa"/>
              <w:bottom w:w="0" w:type="dxa"/>
              <w:right w:w="0" w:type="dxa"/>
            </w:tcMar>
          </w:tcPr>
          <w:p w:rsidR="009E79F6" w:rsidRDefault="009E79F6" w:rsidP="009E79F6">
            <w:r>
              <w:t>2020</w:t>
            </w:r>
          </w:p>
        </w:tc>
        <w:tc>
          <w:tcPr>
            <w:tcW w:w="540" w:type="dxa"/>
            <w:tcMar>
              <w:top w:w="0" w:type="dxa"/>
              <w:left w:w="0" w:type="dxa"/>
              <w:bottom w:w="0" w:type="dxa"/>
              <w:right w:w="0" w:type="dxa"/>
            </w:tcMar>
          </w:tcPr>
          <w:p w:rsidR="009E79F6" w:rsidRDefault="009E79F6" w:rsidP="009E79F6">
            <w:r>
              <w:t>2021</w:t>
            </w:r>
          </w:p>
        </w:tc>
        <w:tc>
          <w:tcPr>
            <w:tcW w:w="720" w:type="dxa"/>
          </w:tcPr>
          <w:p w:rsidR="009E79F6" w:rsidRDefault="009E79F6" w:rsidP="009E79F6">
            <w:r>
              <w:t>2022</w:t>
            </w:r>
          </w:p>
        </w:tc>
      </w:tr>
      <w:tr w:rsidR="009E79F6" w:rsidTr="00AB165A">
        <w:trPr>
          <w:trHeight w:val="127"/>
        </w:trPr>
        <w:tc>
          <w:tcPr>
            <w:tcW w:w="1075" w:type="dxa"/>
            <w:tcMar>
              <w:top w:w="0" w:type="dxa"/>
              <w:left w:w="0" w:type="dxa"/>
              <w:bottom w:w="0" w:type="dxa"/>
              <w:right w:w="0" w:type="dxa"/>
            </w:tcMar>
          </w:tcPr>
          <w:p w:rsidR="009E79F6" w:rsidRDefault="009E79F6" w:rsidP="009E79F6">
            <w:r>
              <w:t xml:space="preserve">January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102</w:t>
            </w:r>
          </w:p>
        </w:tc>
        <w:tc>
          <w:tcPr>
            <w:tcW w:w="720" w:type="dxa"/>
          </w:tcPr>
          <w:p w:rsidR="009E79F6" w:rsidRDefault="009E79F6" w:rsidP="009E79F6">
            <w:r>
              <w:t>366</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February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255</w:t>
            </w:r>
          </w:p>
        </w:tc>
        <w:tc>
          <w:tcPr>
            <w:tcW w:w="720" w:type="dxa"/>
          </w:tcPr>
          <w:p w:rsidR="009E79F6" w:rsidRDefault="009F1A1E" w:rsidP="009E79F6">
            <w:r>
              <w:t>463</w:t>
            </w:r>
          </w:p>
        </w:tc>
      </w:tr>
      <w:tr w:rsidR="009E79F6" w:rsidTr="00AB165A">
        <w:trPr>
          <w:trHeight w:val="15"/>
        </w:trPr>
        <w:tc>
          <w:tcPr>
            <w:tcW w:w="1075" w:type="dxa"/>
            <w:tcMar>
              <w:top w:w="0" w:type="dxa"/>
              <w:left w:w="0" w:type="dxa"/>
              <w:bottom w:w="0" w:type="dxa"/>
              <w:right w:w="0" w:type="dxa"/>
            </w:tcMar>
          </w:tcPr>
          <w:p w:rsidR="009E79F6" w:rsidRDefault="009E79F6" w:rsidP="009E79F6">
            <w:r>
              <w:t xml:space="preserve">March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267</w:t>
            </w:r>
          </w:p>
        </w:tc>
        <w:tc>
          <w:tcPr>
            <w:tcW w:w="720" w:type="dxa"/>
          </w:tcPr>
          <w:p w:rsidR="009E79F6" w:rsidRDefault="00890F58" w:rsidP="009E79F6">
            <w:r>
              <w:t>639</w:t>
            </w:r>
          </w:p>
        </w:tc>
      </w:tr>
      <w:tr w:rsidR="009E79F6" w:rsidTr="008B7869">
        <w:tc>
          <w:tcPr>
            <w:tcW w:w="1075" w:type="dxa"/>
            <w:tcMar>
              <w:top w:w="0" w:type="dxa"/>
              <w:left w:w="0" w:type="dxa"/>
              <w:bottom w:w="0" w:type="dxa"/>
              <w:right w:w="0" w:type="dxa"/>
            </w:tcMar>
          </w:tcPr>
          <w:p w:rsidR="009E79F6" w:rsidRDefault="009E79F6" w:rsidP="009E79F6">
            <w:r>
              <w:t xml:space="preserve">April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288</w:t>
            </w:r>
          </w:p>
        </w:tc>
        <w:tc>
          <w:tcPr>
            <w:tcW w:w="720" w:type="dxa"/>
          </w:tcPr>
          <w:p w:rsidR="009E79F6" w:rsidRDefault="005824F3" w:rsidP="009E79F6">
            <w:r>
              <w:t>301</w:t>
            </w:r>
          </w:p>
        </w:tc>
      </w:tr>
      <w:tr w:rsidR="009E79F6" w:rsidTr="008B7869">
        <w:tc>
          <w:tcPr>
            <w:tcW w:w="1075" w:type="dxa"/>
            <w:tcMar>
              <w:top w:w="0" w:type="dxa"/>
              <w:left w:w="0" w:type="dxa"/>
              <w:bottom w:w="0" w:type="dxa"/>
              <w:right w:w="0" w:type="dxa"/>
            </w:tcMar>
          </w:tcPr>
          <w:p w:rsidR="009E79F6" w:rsidRDefault="009E79F6" w:rsidP="009E79F6">
            <w:r>
              <w:t xml:space="preserve">May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203</w:t>
            </w:r>
          </w:p>
        </w:tc>
        <w:tc>
          <w:tcPr>
            <w:tcW w:w="720" w:type="dxa"/>
          </w:tcPr>
          <w:p w:rsidR="009E79F6" w:rsidRDefault="00315490" w:rsidP="009E79F6">
            <w:r>
              <w:t>372</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June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205</w:t>
            </w:r>
          </w:p>
        </w:tc>
        <w:tc>
          <w:tcPr>
            <w:tcW w:w="720" w:type="dxa"/>
          </w:tcPr>
          <w:p w:rsidR="009E79F6" w:rsidRDefault="00AB0757" w:rsidP="009E79F6">
            <w:r>
              <w:t>420</w:t>
            </w:r>
          </w:p>
        </w:tc>
      </w:tr>
      <w:tr w:rsidR="009E79F6" w:rsidTr="00AB165A">
        <w:trPr>
          <w:trHeight w:val="235"/>
        </w:trPr>
        <w:tc>
          <w:tcPr>
            <w:tcW w:w="1075" w:type="dxa"/>
            <w:tcMar>
              <w:top w:w="0" w:type="dxa"/>
              <w:left w:w="0" w:type="dxa"/>
              <w:bottom w:w="0" w:type="dxa"/>
              <w:right w:w="0" w:type="dxa"/>
            </w:tcMar>
          </w:tcPr>
          <w:p w:rsidR="009E79F6" w:rsidRDefault="009E79F6" w:rsidP="009E79F6">
            <w:r>
              <w:t xml:space="preserve">July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304</w:t>
            </w:r>
          </w:p>
        </w:tc>
        <w:tc>
          <w:tcPr>
            <w:tcW w:w="720" w:type="dxa"/>
          </w:tcPr>
          <w:p w:rsidR="009E79F6" w:rsidRDefault="00382BBB" w:rsidP="009E79F6">
            <w:r>
              <w:t>487</w:t>
            </w:r>
          </w:p>
        </w:tc>
      </w:tr>
      <w:tr w:rsidR="009E79F6" w:rsidTr="00AB165A">
        <w:trPr>
          <w:trHeight w:val="208"/>
        </w:trPr>
        <w:tc>
          <w:tcPr>
            <w:tcW w:w="1075" w:type="dxa"/>
            <w:tcMar>
              <w:top w:w="0" w:type="dxa"/>
              <w:left w:w="0" w:type="dxa"/>
              <w:bottom w:w="0" w:type="dxa"/>
              <w:right w:w="0" w:type="dxa"/>
            </w:tcMar>
          </w:tcPr>
          <w:p w:rsidR="009E79F6" w:rsidRDefault="009E79F6" w:rsidP="009E79F6">
            <w:r>
              <w:t xml:space="preserve">August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337</w:t>
            </w:r>
          </w:p>
        </w:tc>
        <w:tc>
          <w:tcPr>
            <w:tcW w:w="720" w:type="dxa"/>
          </w:tcPr>
          <w:p w:rsidR="009E79F6" w:rsidRDefault="00FE2279" w:rsidP="009E79F6">
            <w:r>
              <w:t>581</w:t>
            </w:r>
          </w:p>
        </w:tc>
      </w:tr>
      <w:tr w:rsidR="009E79F6" w:rsidTr="00AB165A">
        <w:trPr>
          <w:trHeight w:val="172"/>
        </w:trPr>
        <w:tc>
          <w:tcPr>
            <w:tcW w:w="1075" w:type="dxa"/>
            <w:tcMar>
              <w:top w:w="0" w:type="dxa"/>
              <w:left w:w="0" w:type="dxa"/>
              <w:bottom w:w="0" w:type="dxa"/>
              <w:right w:w="0" w:type="dxa"/>
            </w:tcMar>
          </w:tcPr>
          <w:p w:rsidR="009E79F6" w:rsidRDefault="009E79F6" w:rsidP="009E79F6">
            <w:r>
              <w:t xml:space="preserve">September </w:t>
            </w:r>
          </w:p>
        </w:tc>
        <w:tc>
          <w:tcPr>
            <w:tcW w:w="540" w:type="dxa"/>
            <w:tcMar>
              <w:top w:w="0" w:type="dxa"/>
              <w:left w:w="0" w:type="dxa"/>
              <w:bottom w:w="0" w:type="dxa"/>
              <w:right w:w="0" w:type="dxa"/>
            </w:tcMar>
          </w:tcPr>
          <w:p w:rsidR="009E79F6" w:rsidRDefault="009E79F6" w:rsidP="009E79F6"/>
        </w:tc>
        <w:tc>
          <w:tcPr>
            <w:tcW w:w="540" w:type="dxa"/>
            <w:tcMar>
              <w:top w:w="0" w:type="dxa"/>
              <w:left w:w="0" w:type="dxa"/>
              <w:bottom w:w="0" w:type="dxa"/>
              <w:right w:w="0" w:type="dxa"/>
            </w:tcMar>
          </w:tcPr>
          <w:p w:rsidR="009E79F6" w:rsidRDefault="009E79F6" w:rsidP="009E79F6">
            <w:r>
              <w:t>358</w:t>
            </w:r>
          </w:p>
        </w:tc>
        <w:tc>
          <w:tcPr>
            <w:tcW w:w="720" w:type="dxa"/>
          </w:tcPr>
          <w:p w:rsidR="009E79F6" w:rsidRDefault="00D52699" w:rsidP="009E79F6">
            <w:r>
              <w:t>418</w:t>
            </w:r>
          </w:p>
        </w:tc>
      </w:tr>
      <w:tr w:rsidR="009E79F6" w:rsidTr="00AB165A">
        <w:trPr>
          <w:trHeight w:val="145"/>
        </w:trPr>
        <w:tc>
          <w:tcPr>
            <w:tcW w:w="1075" w:type="dxa"/>
            <w:tcMar>
              <w:top w:w="0" w:type="dxa"/>
              <w:left w:w="0" w:type="dxa"/>
              <w:bottom w:w="0" w:type="dxa"/>
              <w:right w:w="0" w:type="dxa"/>
            </w:tcMar>
          </w:tcPr>
          <w:p w:rsidR="009E79F6" w:rsidRDefault="009E79F6" w:rsidP="009E79F6">
            <w:r>
              <w:t xml:space="preserve">October </w:t>
            </w:r>
          </w:p>
        </w:tc>
        <w:tc>
          <w:tcPr>
            <w:tcW w:w="540" w:type="dxa"/>
            <w:tcMar>
              <w:top w:w="0" w:type="dxa"/>
              <w:left w:w="0" w:type="dxa"/>
              <w:bottom w:w="0" w:type="dxa"/>
              <w:right w:w="0" w:type="dxa"/>
            </w:tcMar>
          </w:tcPr>
          <w:p w:rsidR="009E79F6" w:rsidRDefault="009E79F6" w:rsidP="009E79F6">
            <w:r>
              <w:t>60</w:t>
            </w:r>
          </w:p>
        </w:tc>
        <w:tc>
          <w:tcPr>
            <w:tcW w:w="540" w:type="dxa"/>
            <w:tcMar>
              <w:top w:w="0" w:type="dxa"/>
              <w:left w:w="0" w:type="dxa"/>
              <w:bottom w:w="0" w:type="dxa"/>
              <w:right w:w="0" w:type="dxa"/>
            </w:tcMar>
          </w:tcPr>
          <w:p w:rsidR="009E79F6" w:rsidRDefault="009E79F6" w:rsidP="009E79F6">
            <w:r>
              <w:t>386</w:t>
            </w:r>
          </w:p>
        </w:tc>
        <w:tc>
          <w:tcPr>
            <w:tcW w:w="720" w:type="dxa"/>
          </w:tcPr>
          <w:p w:rsidR="009E79F6" w:rsidRDefault="009E79F6" w:rsidP="009E79F6"/>
        </w:tc>
      </w:tr>
      <w:tr w:rsidR="009E79F6" w:rsidTr="00AB165A">
        <w:trPr>
          <w:trHeight w:val="118"/>
        </w:trPr>
        <w:tc>
          <w:tcPr>
            <w:tcW w:w="1075" w:type="dxa"/>
            <w:tcMar>
              <w:top w:w="0" w:type="dxa"/>
              <w:left w:w="0" w:type="dxa"/>
              <w:bottom w:w="0" w:type="dxa"/>
              <w:right w:w="0" w:type="dxa"/>
            </w:tcMar>
          </w:tcPr>
          <w:p w:rsidR="009E79F6" w:rsidRDefault="009E79F6" w:rsidP="009E79F6">
            <w:r>
              <w:t xml:space="preserve">November </w:t>
            </w:r>
          </w:p>
        </w:tc>
        <w:tc>
          <w:tcPr>
            <w:tcW w:w="540" w:type="dxa"/>
            <w:tcMar>
              <w:top w:w="0" w:type="dxa"/>
              <w:left w:w="0" w:type="dxa"/>
              <w:bottom w:w="0" w:type="dxa"/>
              <w:right w:w="0" w:type="dxa"/>
            </w:tcMar>
          </w:tcPr>
          <w:p w:rsidR="009E79F6" w:rsidRDefault="009E79F6" w:rsidP="009E79F6">
            <w:r>
              <w:t>23</w:t>
            </w:r>
          </w:p>
        </w:tc>
        <w:tc>
          <w:tcPr>
            <w:tcW w:w="540" w:type="dxa"/>
            <w:tcMar>
              <w:top w:w="0" w:type="dxa"/>
              <w:left w:w="0" w:type="dxa"/>
              <w:bottom w:w="0" w:type="dxa"/>
              <w:right w:w="0" w:type="dxa"/>
            </w:tcMar>
          </w:tcPr>
          <w:p w:rsidR="009E79F6" w:rsidRDefault="009E79F6" w:rsidP="009E79F6">
            <w:r>
              <w:t>444</w:t>
            </w:r>
          </w:p>
        </w:tc>
        <w:tc>
          <w:tcPr>
            <w:tcW w:w="720" w:type="dxa"/>
          </w:tcPr>
          <w:p w:rsidR="009E79F6" w:rsidRDefault="009E79F6" w:rsidP="009E79F6"/>
        </w:tc>
      </w:tr>
      <w:tr w:rsidR="009E79F6" w:rsidTr="00AB165A">
        <w:trPr>
          <w:trHeight w:val="82"/>
        </w:trPr>
        <w:tc>
          <w:tcPr>
            <w:tcW w:w="1075" w:type="dxa"/>
            <w:tcMar>
              <w:top w:w="0" w:type="dxa"/>
              <w:left w:w="0" w:type="dxa"/>
              <w:bottom w:w="0" w:type="dxa"/>
              <w:right w:w="0" w:type="dxa"/>
            </w:tcMar>
          </w:tcPr>
          <w:p w:rsidR="009E79F6" w:rsidRDefault="009E79F6" w:rsidP="009E79F6">
            <w:r>
              <w:t xml:space="preserve">December </w:t>
            </w:r>
          </w:p>
        </w:tc>
        <w:tc>
          <w:tcPr>
            <w:tcW w:w="540" w:type="dxa"/>
            <w:tcMar>
              <w:top w:w="0" w:type="dxa"/>
              <w:left w:w="0" w:type="dxa"/>
              <w:bottom w:w="0" w:type="dxa"/>
              <w:right w:w="0" w:type="dxa"/>
            </w:tcMar>
          </w:tcPr>
          <w:p w:rsidR="009E79F6" w:rsidRDefault="009E79F6" w:rsidP="009E79F6">
            <w:r>
              <w:t>20</w:t>
            </w:r>
          </w:p>
        </w:tc>
        <w:tc>
          <w:tcPr>
            <w:tcW w:w="540" w:type="dxa"/>
            <w:tcMar>
              <w:top w:w="0" w:type="dxa"/>
              <w:left w:w="0" w:type="dxa"/>
              <w:bottom w:w="0" w:type="dxa"/>
              <w:right w:w="0" w:type="dxa"/>
            </w:tcMar>
          </w:tcPr>
          <w:p w:rsidR="009E79F6" w:rsidRDefault="009E79F6" w:rsidP="009E79F6">
            <w:r>
              <w:t>365</w:t>
            </w:r>
          </w:p>
        </w:tc>
        <w:tc>
          <w:tcPr>
            <w:tcW w:w="720" w:type="dxa"/>
          </w:tcPr>
          <w:p w:rsidR="009E79F6" w:rsidRDefault="009E79F6" w:rsidP="009E79F6"/>
        </w:tc>
      </w:tr>
    </w:tbl>
    <w:p w:rsidR="00AE46AE" w:rsidRDefault="00AB165A" w:rsidP="00AB165A">
      <w:pPr>
        <w:pStyle w:val="Heading3"/>
        <w:spacing w:before="0" w:line="240" w:lineRule="auto"/>
        <w:rPr>
          <w:b/>
        </w:rPr>
      </w:pPr>
      <w:r>
        <w:rPr>
          <w:b/>
        </w:rPr>
        <w:t>E-Book Circulation Statistics</w:t>
      </w:r>
    </w:p>
    <w:tbl>
      <w:tblPr>
        <w:tblStyle w:val="afe"/>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gridCol w:w="1350"/>
      </w:tblGrid>
      <w:tr w:rsidR="00ED2B42" w:rsidTr="00AB0C5C">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2021</w:t>
            </w:r>
          </w:p>
        </w:tc>
        <w:tc>
          <w:tcPr>
            <w:tcW w:w="3780" w:type="dxa"/>
            <w:gridSpan w:val="3"/>
          </w:tcPr>
          <w:p w:rsidR="00ED2B42" w:rsidRPr="00AB165A" w:rsidRDefault="00ED2B42">
            <w:pPr>
              <w:jc w:val="center"/>
              <w:rPr>
                <w:sz w:val="20"/>
                <w:szCs w:val="20"/>
              </w:rPr>
            </w:pPr>
            <w:r w:rsidRPr="00AB165A">
              <w:rPr>
                <w:sz w:val="20"/>
                <w:szCs w:val="20"/>
              </w:rPr>
              <w:t>2022</w:t>
            </w:r>
          </w:p>
        </w:tc>
      </w:tr>
      <w:tr w:rsidR="00ED2B42" w:rsidTr="00ED2B42">
        <w:trPr>
          <w:trHeight w:val="43"/>
        </w:trPr>
        <w:tc>
          <w:tcPr>
            <w:tcW w:w="1080" w:type="dxa"/>
            <w:tcMar>
              <w:top w:w="0" w:type="dxa"/>
              <w:left w:w="0" w:type="dxa"/>
              <w:bottom w:w="0" w:type="dxa"/>
              <w:right w:w="0" w:type="dxa"/>
            </w:tcMar>
          </w:tcPr>
          <w:p w:rsidR="00ED2B42" w:rsidRPr="00AB165A" w:rsidRDefault="00ED2B42">
            <w:pPr>
              <w:rPr>
                <w:sz w:val="20"/>
                <w:szCs w:val="20"/>
              </w:rPr>
            </w:pPr>
          </w:p>
        </w:tc>
        <w:tc>
          <w:tcPr>
            <w:tcW w:w="99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1080" w:type="dxa"/>
            <w:shd w:val="clear" w:color="auto" w:fill="C9DAF8"/>
          </w:tcPr>
          <w:p w:rsidR="00ED2B42" w:rsidRPr="00AB165A" w:rsidRDefault="00ED2B42">
            <w:pPr>
              <w:rPr>
                <w:sz w:val="20"/>
                <w:szCs w:val="20"/>
              </w:rPr>
            </w:pPr>
            <w:proofErr w:type="spellStart"/>
            <w:r w:rsidRPr="00AB165A">
              <w:rPr>
                <w:sz w:val="20"/>
                <w:szCs w:val="20"/>
              </w:rPr>
              <w:t>Ebooks</w:t>
            </w:r>
            <w:proofErr w:type="spellEnd"/>
          </w:p>
        </w:tc>
        <w:tc>
          <w:tcPr>
            <w:tcW w:w="1350" w:type="dxa"/>
            <w:shd w:val="clear" w:color="auto" w:fill="C9DAF8"/>
          </w:tcPr>
          <w:p w:rsidR="00ED2B42" w:rsidRPr="00AB165A" w:rsidRDefault="00ED2B42">
            <w:pPr>
              <w:rPr>
                <w:sz w:val="20"/>
                <w:szCs w:val="20"/>
              </w:rPr>
            </w:pPr>
            <w:r w:rsidRPr="00AB165A">
              <w:rPr>
                <w:sz w:val="20"/>
                <w:szCs w:val="20"/>
              </w:rPr>
              <w:t>Audiobooks</w:t>
            </w:r>
          </w:p>
        </w:tc>
        <w:tc>
          <w:tcPr>
            <w:tcW w:w="1350" w:type="dxa"/>
            <w:shd w:val="clear" w:color="auto" w:fill="C9DAF8"/>
          </w:tcPr>
          <w:p w:rsidR="00ED2B42" w:rsidRPr="00AB165A" w:rsidRDefault="00ED2B42">
            <w:pPr>
              <w:rPr>
                <w:sz w:val="20"/>
                <w:szCs w:val="20"/>
              </w:rPr>
            </w:pPr>
            <w:r>
              <w:rPr>
                <w:sz w:val="20"/>
                <w:szCs w:val="20"/>
              </w:rPr>
              <w:t>Magazines</w:t>
            </w: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sidRPr="00AB165A">
              <w:rPr>
                <w:sz w:val="20"/>
                <w:szCs w:val="20"/>
              </w:rPr>
              <w:t>14</w:t>
            </w:r>
          </w:p>
        </w:tc>
        <w:tc>
          <w:tcPr>
            <w:tcW w:w="1350" w:type="dxa"/>
            <w:shd w:val="clear" w:color="auto" w:fill="C9DAF8"/>
          </w:tcPr>
          <w:p w:rsidR="00ED2B42" w:rsidRPr="00AB165A" w:rsidRDefault="00ED2B42">
            <w:pPr>
              <w:rPr>
                <w:sz w:val="20"/>
                <w:szCs w:val="20"/>
              </w:rPr>
            </w:pPr>
            <w:r w:rsidRPr="00AB165A">
              <w:rPr>
                <w:sz w:val="20"/>
                <w:szCs w:val="20"/>
              </w:rPr>
              <w:t>12</w:t>
            </w:r>
          </w:p>
        </w:tc>
        <w:tc>
          <w:tcPr>
            <w:tcW w:w="1350" w:type="dxa"/>
            <w:shd w:val="clear" w:color="auto" w:fill="C9DAF8"/>
          </w:tcPr>
          <w:p w:rsidR="00ED2B42" w:rsidRPr="00AB165A" w:rsidRDefault="00ED2B42">
            <w:pPr>
              <w:rPr>
                <w:sz w:val="20"/>
                <w:szCs w:val="20"/>
              </w:rPr>
            </w:pPr>
          </w:p>
        </w:tc>
      </w:tr>
      <w:tr w:rsidR="00ED2B42" w:rsidTr="00ED2B42">
        <w:trPr>
          <w:trHeight w:val="25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7</w:t>
            </w:r>
          </w:p>
        </w:tc>
        <w:tc>
          <w:tcPr>
            <w:tcW w:w="1350" w:type="dxa"/>
            <w:shd w:val="clear" w:color="auto" w:fill="C9DAF8"/>
          </w:tcPr>
          <w:p w:rsidR="00ED2B42" w:rsidRPr="00AB165A" w:rsidRDefault="00ED2B42">
            <w:pPr>
              <w:rPr>
                <w:sz w:val="20"/>
                <w:szCs w:val="20"/>
              </w:rPr>
            </w:pPr>
            <w:r>
              <w:rPr>
                <w:sz w:val="20"/>
                <w:szCs w:val="20"/>
              </w:rPr>
              <w:t>18</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Pr="00AB165A" w:rsidRDefault="00ED2B42">
            <w:pPr>
              <w:rPr>
                <w:sz w:val="20"/>
                <w:szCs w:val="20"/>
              </w:rPr>
            </w:pPr>
            <w:r>
              <w:rPr>
                <w:sz w:val="20"/>
                <w:szCs w:val="20"/>
              </w:rPr>
              <w:t>8</w:t>
            </w:r>
          </w:p>
        </w:tc>
        <w:tc>
          <w:tcPr>
            <w:tcW w:w="1350" w:type="dxa"/>
            <w:shd w:val="clear" w:color="auto" w:fill="C9DAF8"/>
          </w:tcPr>
          <w:p w:rsidR="00ED2B42" w:rsidRDefault="00ED2B42">
            <w:pPr>
              <w:rPr>
                <w:sz w:val="20"/>
                <w:szCs w:val="20"/>
              </w:rPr>
            </w:pP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6</w:t>
            </w:r>
          </w:p>
        </w:tc>
        <w:tc>
          <w:tcPr>
            <w:tcW w:w="135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Default="00ED2B42">
            <w:pPr>
              <w:rPr>
                <w:sz w:val="20"/>
                <w:szCs w:val="20"/>
              </w:rPr>
            </w:pPr>
          </w:p>
        </w:tc>
      </w:tr>
      <w:tr w:rsidR="00ED2B42" w:rsidTr="00ED2B42">
        <w:trPr>
          <w:trHeight w:val="16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4</w:t>
            </w:r>
          </w:p>
        </w:tc>
        <w:tc>
          <w:tcPr>
            <w:tcW w:w="1350" w:type="dxa"/>
            <w:shd w:val="clear" w:color="auto" w:fill="C9DAF8"/>
          </w:tcPr>
          <w:p w:rsidR="00ED2B42" w:rsidRPr="00AB165A" w:rsidRDefault="00ED2B42">
            <w:pPr>
              <w:rPr>
                <w:sz w:val="20"/>
                <w:szCs w:val="20"/>
              </w:rPr>
            </w:pPr>
            <w:r>
              <w:rPr>
                <w:sz w:val="20"/>
                <w:szCs w:val="20"/>
              </w:rPr>
              <w:t>3</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2</w:t>
            </w:r>
          </w:p>
        </w:tc>
        <w:tc>
          <w:tcPr>
            <w:tcW w:w="1350" w:type="dxa"/>
            <w:shd w:val="clear" w:color="auto" w:fill="C9DAF8"/>
          </w:tcPr>
          <w:p w:rsidR="00ED2B42" w:rsidRDefault="00ED2B42">
            <w:pPr>
              <w:rPr>
                <w:sz w:val="20"/>
                <w:szCs w:val="20"/>
              </w:rPr>
            </w:pPr>
          </w:p>
        </w:tc>
      </w:tr>
      <w:tr w:rsidR="00ED2B42" w:rsidTr="00ED2B42">
        <w:trPr>
          <w:trHeight w:val="1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Pr>
          <w:p w:rsidR="00ED2B42" w:rsidRPr="00AB165A" w:rsidRDefault="00ED2B42">
            <w:pPr>
              <w:rPr>
                <w:sz w:val="20"/>
                <w:szCs w:val="20"/>
              </w:rPr>
            </w:pPr>
            <w:r>
              <w:rPr>
                <w:sz w:val="20"/>
                <w:szCs w:val="20"/>
              </w:rPr>
              <w:t>13</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88"/>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w:t>
            </w:r>
          </w:p>
        </w:tc>
        <w:tc>
          <w:tcPr>
            <w:tcW w:w="1080" w:type="dxa"/>
            <w:shd w:val="clear" w:color="auto" w:fill="C9DAF8"/>
          </w:tcPr>
          <w:p w:rsidR="00ED2B42" w:rsidRPr="00AB165A" w:rsidRDefault="00ED2B42">
            <w:pPr>
              <w:rPr>
                <w:sz w:val="20"/>
                <w:szCs w:val="20"/>
              </w:rPr>
            </w:pPr>
            <w:r>
              <w:rPr>
                <w:sz w:val="20"/>
                <w:szCs w:val="20"/>
              </w:rPr>
              <w:t>5</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142"/>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r>
              <w:rPr>
                <w:sz w:val="20"/>
                <w:szCs w:val="20"/>
              </w:rPr>
              <w:t>1</w:t>
            </w:r>
          </w:p>
        </w:tc>
      </w:tr>
      <w:tr w:rsidR="00ED2B42" w:rsidTr="00ED2B42">
        <w:trPr>
          <w:trHeight w:val="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November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lastRenderedPageBreak/>
              <w:t xml:space="preserve">December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620"/>
        <w:gridCol w:w="1890"/>
        <w:gridCol w:w="1620"/>
        <w:gridCol w:w="1341"/>
        <w:gridCol w:w="1460"/>
        <w:gridCol w:w="1424"/>
      </w:tblGrid>
      <w:tr w:rsidR="009E79F6" w:rsidRPr="00E55BEA" w:rsidTr="00DE6A19">
        <w:tc>
          <w:tcPr>
            <w:tcW w:w="1435" w:type="dxa"/>
            <w:shd w:val="clear" w:color="auto" w:fill="D9E2F3" w:themeFill="accent1" w:themeFillTint="33"/>
          </w:tcPr>
          <w:p w:rsidR="00305863" w:rsidRPr="00E55BEA" w:rsidRDefault="00305863" w:rsidP="00305863">
            <w:pPr>
              <w:rPr>
                <w:sz w:val="18"/>
              </w:rPr>
            </w:pPr>
            <w:r w:rsidRPr="00E55BEA">
              <w:rPr>
                <w:sz w:val="18"/>
              </w:rPr>
              <w:t>Date</w:t>
            </w:r>
          </w:p>
        </w:tc>
        <w:tc>
          <w:tcPr>
            <w:tcW w:w="1620" w:type="dxa"/>
            <w:shd w:val="clear" w:color="auto" w:fill="D9E2F3" w:themeFill="accent1" w:themeFillTint="33"/>
          </w:tcPr>
          <w:p w:rsidR="00305863" w:rsidRPr="00E55BEA" w:rsidRDefault="00305863" w:rsidP="00305863">
            <w:pPr>
              <w:rPr>
                <w:sz w:val="18"/>
              </w:rPr>
            </w:pPr>
            <w:r w:rsidRPr="00E55BEA">
              <w:rPr>
                <w:sz w:val="18"/>
              </w:rPr>
              <w:t>Program</w:t>
            </w:r>
          </w:p>
        </w:tc>
        <w:tc>
          <w:tcPr>
            <w:tcW w:w="1890" w:type="dxa"/>
            <w:shd w:val="clear" w:color="auto" w:fill="D9E2F3" w:themeFill="accent1" w:themeFillTint="33"/>
          </w:tcPr>
          <w:p w:rsidR="00305863" w:rsidRPr="00E55BEA" w:rsidRDefault="00305863" w:rsidP="00305863">
            <w:pPr>
              <w:rPr>
                <w:sz w:val="18"/>
              </w:rPr>
            </w:pPr>
            <w:r w:rsidRPr="00E55BEA">
              <w:rPr>
                <w:sz w:val="18"/>
              </w:rPr>
              <w:t>Adult/Child/Youth</w:t>
            </w:r>
          </w:p>
        </w:tc>
        <w:tc>
          <w:tcPr>
            <w:tcW w:w="1620" w:type="dxa"/>
            <w:shd w:val="clear" w:color="auto" w:fill="D9E2F3" w:themeFill="accent1" w:themeFillTint="33"/>
          </w:tcPr>
          <w:p w:rsidR="00305863" w:rsidRPr="00E55BEA" w:rsidRDefault="00305863" w:rsidP="00305863">
            <w:pPr>
              <w:rPr>
                <w:sz w:val="18"/>
              </w:rPr>
            </w:pPr>
            <w:r w:rsidRPr="00E55BEA">
              <w:rPr>
                <w:sz w:val="18"/>
              </w:rPr>
              <w:t>Attendance Adults</w:t>
            </w:r>
          </w:p>
        </w:tc>
        <w:tc>
          <w:tcPr>
            <w:tcW w:w="1341" w:type="dxa"/>
            <w:shd w:val="clear" w:color="auto" w:fill="D9E2F3" w:themeFill="accent1" w:themeFillTint="33"/>
          </w:tcPr>
          <w:p w:rsidR="00305863" w:rsidRPr="00E55BEA" w:rsidRDefault="00305863" w:rsidP="00305863">
            <w:pPr>
              <w:rPr>
                <w:sz w:val="18"/>
              </w:rPr>
            </w:pPr>
            <w:r w:rsidRPr="00E55BEA">
              <w:rPr>
                <w:sz w:val="18"/>
              </w:rPr>
              <w:t>Attendance Children 0-5</w:t>
            </w:r>
          </w:p>
        </w:tc>
        <w:tc>
          <w:tcPr>
            <w:tcW w:w="1460" w:type="dxa"/>
            <w:shd w:val="clear" w:color="auto" w:fill="D9E2F3" w:themeFill="accent1" w:themeFillTint="33"/>
          </w:tcPr>
          <w:p w:rsidR="00305863" w:rsidRPr="00E55BEA" w:rsidRDefault="00305863" w:rsidP="00305863">
            <w:pPr>
              <w:rPr>
                <w:sz w:val="18"/>
              </w:rPr>
            </w:pPr>
            <w:r w:rsidRPr="00E55BEA">
              <w:rPr>
                <w:sz w:val="18"/>
              </w:rPr>
              <w:t>Attendance Children 6-11</w:t>
            </w:r>
          </w:p>
        </w:tc>
        <w:tc>
          <w:tcPr>
            <w:tcW w:w="1424" w:type="dxa"/>
            <w:shd w:val="clear" w:color="auto" w:fill="D9E2F3" w:themeFill="accent1" w:themeFillTint="33"/>
          </w:tcPr>
          <w:p w:rsidR="00305863" w:rsidRPr="00E55BEA" w:rsidRDefault="00305863" w:rsidP="00305863">
            <w:pPr>
              <w:rPr>
                <w:sz w:val="18"/>
              </w:rPr>
            </w:pPr>
            <w:r w:rsidRPr="00E55BEA">
              <w:rPr>
                <w:sz w:val="18"/>
              </w:rPr>
              <w:t>Attendance Youth 12-18</w:t>
            </w:r>
          </w:p>
        </w:tc>
      </w:tr>
      <w:tr w:rsidR="00DE6A19" w:rsidRPr="00E55BEA" w:rsidTr="00DE6A19">
        <w:tc>
          <w:tcPr>
            <w:tcW w:w="1435" w:type="dxa"/>
          </w:tcPr>
          <w:p w:rsidR="00DE6A19" w:rsidRPr="00E55BEA" w:rsidRDefault="00DE6A19" w:rsidP="00DE6A19">
            <w:pPr>
              <w:rPr>
                <w:sz w:val="18"/>
              </w:rPr>
            </w:pPr>
            <w:r w:rsidRPr="00E55BEA">
              <w:rPr>
                <w:sz w:val="18"/>
              </w:rPr>
              <w:t xml:space="preserve">Thu. </w:t>
            </w:r>
            <w:r>
              <w:rPr>
                <w:sz w:val="18"/>
              </w:rPr>
              <w:t>September 1</w:t>
            </w:r>
          </w:p>
        </w:tc>
        <w:tc>
          <w:tcPr>
            <w:tcW w:w="1620" w:type="dxa"/>
          </w:tcPr>
          <w:p w:rsidR="00DE6A19" w:rsidRPr="00E55BEA" w:rsidRDefault="00DE6A19" w:rsidP="00305863">
            <w:pPr>
              <w:rPr>
                <w:sz w:val="18"/>
              </w:rPr>
            </w:pPr>
            <w:r>
              <w:rPr>
                <w:sz w:val="18"/>
              </w:rPr>
              <w:t>Art Group</w:t>
            </w:r>
          </w:p>
        </w:tc>
        <w:tc>
          <w:tcPr>
            <w:tcW w:w="1890" w:type="dxa"/>
          </w:tcPr>
          <w:p w:rsidR="00DE6A19" w:rsidRPr="00E55BEA" w:rsidRDefault="00DE6A19" w:rsidP="00305863">
            <w:pPr>
              <w:rPr>
                <w:sz w:val="18"/>
              </w:rPr>
            </w:pPr>
            <w:r>
              <w:rPr>
                <w:sz w:val="18"/>
              </w:rPr>
              <w:t>Adult</w:t>
            </w:r>
          </w:p>
        </w:tc>
        <w:tc>
          <w:tcPr>
            <w:tcW w:w="1620" w:type="dxa"/>
          </w:tcPr>
          <w:p w:rsidR="00DE6A19" w:rsidRPr="00E55BEA" w:rsidRDefault="00DE6A19" w:rsidP="00305863">
            <w:pPr>
              <w:rPr>
                <w:sz w:val="18"/>
              </w:rPr>
            </w:pPr>
            <w:r>
              <w:rPr>
                <w:sz w:val="18"/>
              </w:rPr>
              <w:t>2</w:t>
            </w:r>
          </w:p>
        </w:tc>
        <w:tc>
          <w:tcPr>
            <w:tcW w:w="1341" w:type="dxa"/>
          </w:tcPr>
          <w:p w:rsidR="00DE6A19" w:rsidRPr="00E55BEA" w:rsidRDefault="00DE6A19" w:rsidP="00305863">
            <w:pPr>
              <w:rPr>
                <w:sz w:val="18"/>
              </w:rPr>
            </w:pPr>
          </w:p>
        </w:tc>
        <w:tc>
          <w:tcPr>
            <w:tcW w:w="1460" w:type="dxa"/>
          </w:tcPr>
          <w:p w:rsidR="00DE6A19" w:rsidRPr="00E55BEA" w:rsidRDefault="00DE6A19" w:rsidP="00305863">
            <w:pPr>
              <w:rPr>
                <w:sz w:val="18"/>
              </w:rPr>
            </w:pPr>
          </w:p>
        </w:tc>
        <w:tc>
          <w:tcPr>
            <w:tcW w:w="1424" w:type="dxa"/>
          </w:tcPr>
          <w:p w:rsidR="00DE6A19" w:rsidRPr="00E55BEA" w:rsidRDefault="00DE6A19" w:rsidP="00305863">
            <w:pPr>
              <w:rPr>
                <w:sz w:val="18"/>
              </w:rPr>
            </w:pPr>
          </w:p>
        </w:tc>
      </w:tr>
      <w:tr w:rsidR="00DE6A19" w:rsidRPr="00E55BEA" w:rsidTr="00DE6A19">
        <w:tc>
          <w:tcPr>
            <w:tcW w:w="1435" w:type="dxa"/>
          </w:tcPr>
          <w:p w:rsidR="00DE6A19" w:rsidRPr="00E55BEA" w:rsidRDefault="00DE6A19" w:rsidP="00305863">
            <w:pPr>
              <w:rPr>
                <w:sz w:val="18"/>
              </w:rPr>
            </w:pPr>
            <w:r>
              <w:rPr>
                <w:sz w:val="18"/>
              </w:rPr>
              <w:t>Saturday September 3</w:t>
            </w:r>
          </w:p>
        </w:tc>
        <w:tc>
          <w:tcPr>
            <w:tcW w:w="1620" w:type="dxa"/>
          </w:tcPr>
          <w:p w:rsidR="00DE6A19" w:rsidRPr="00E55BEA" w:rsidRDefault="00DE6A19" w:rsidP="00305863">
            <w:pPr>
              <w:rPr>
                <w:sz w:val="18"/>
              </w:rPr>
            </w:pPr>
            <w:r>
              <w:rPr>
                <w:sz w:val="18"/>
              </w:rPr>
              <w:t xml:space="preserve">Lego Club </w:t>
            </w:r>
          </w:p>
        </w:tc>
        <w:tc>
          <w:tcPr>
            <w:tcW w:w="1890" w:type="dxa"/>
          </w:tcPr>
          <w:p w:rsidR="00DE6A19" w:rsidRPr="00E55BEA" w:rsidRDefault="00DE6A19" w:rsidP="00305863">
            <w:pPr>
              <w:rPr>
                <w:sz w:val="18"/>
              </w:rPr>
            </w:pPr>
            <w:r>
              <w:rPr>
                <w:sz w:val="18"/>
              </w:rPr>
              <w:t xml:space="preserve">Child </w:t>
            </w:r>
            <w:r w:rsidRPr="00E55BEA">
              <w:rPr>
                <w:sz w:val="18"/>
              </w:rPr>
              <w:t>All Ages</w:t>
            </w:r>
          </w:p>
        </w:tc>
        <w:tc>
          <w:tcPr>
            <w:tcW w:w="1620" w:type="dxa"/>
          </w:tcPr>
          <w:p w:rsidR="00DE6A19" w:rsidRPr="00E55BEA" w:rsidRDefault="00DE6A19" w:rsidP="00305863">
            <w:pPr>
              <w:rPr>
                <w:sz w:val="18"/>
              </w:rPr>
            </w:pPr>
            <w:r>
              <w:rPr>
                <w:sz w:val="18"/>
              </w:rPr>
              <w:t>0</w:t>
            </w:r>
          </w:p>
        </w:tc>
        <w:tc>
          <w:tcPr>
            <w:tcW w:w="1341" w:type="dxa"/>
          </w:tcPr>
          <w:p w:rsidR="00DE6A19" w:rsidRPr="00E55BEA" w:rsidRDefault="00DE6A19" w:rsidP="00305863">
            <w:pPr>
              <w:rPr>
                <w:sz w:val="18"/>
              </w:rPr>
            </w:pPr>
          </w:p>
        </w:tc>
        <w:tc>
          <w:tcPr>
            <w:tcW w:w="1460" w:type="dxa"/>
          </w:tcPr>
          <w:p w:rsidR="00DE6A19" w:rsidRPr="00E55BEA" w:rsidRDefault="00DE6A19" w:rsidP="00305863">
            <w:pPr>
              <w:rPr>
                <w:sz w:val="18"/>
              </w:rPr>
            </w:pPr>
          </w:p>
        </w:tc>
        <w:tc>
          <w:tcPr>
            <w:tcW w:w="1424" w:type="dxa"/>
          </w:tcPr>
          <w:p w:rsidR="00DE6A19" w:rsidRPr="00E55BEA" w:rsidRDefault="00DE6A19" w:rsidP="00305863">
            <w:pPr>
              <w:rPr>
                <w:sz w:val="18"/>
              </w:rPr>
            </w:pPr>
          </w:p>
        </w:tc>
      </w:tr>
      <w:tr w:rsidR="00DE6A19" w:rsidRPr="00E55BEA" w:rsidTr="00DE6A19">
        <w:tc>
          <w:tcPr>
            <w:tcW w:w="1435" w:type="dxa"/>
          </w:tcPr>
          <w:p w:rsidR="00DE6A19" w:rsidRPr="00E55BEA" w:rsidRDefault="00DE6A19" w:rsidP="00305863">
            <w:pPr>
              <w:rPr>
                <w:sz w:val="18"/>
              </w:rPr>
            </w:pPr>
            <w:r>
              <w:rPr>
                <w:sz w:val="18"/>
              </w:rPr>
              <w:t>Wednesday September 7</w:t>
            </w:r>
          </w:p>
        </w:tc>
        <w:tc>
          <w:tcPr>
            <w:tcW w:w="1620" w:type="dxa"/>
          </w:tcPr>
          <w:p w:rsidR="00DE6A19" w:rsidRPr="00E55BEA" w:rsidRDefault="00DE6A19" w:rsidP="0076131E">
            <w:pPr>
              <w:rPr>
                <w:sz w:val="18"/>
              </w:rPr>
            </w:pPr>
            <w:r>
              <w:rPr>
                <w:sz w:val="18"/>
              </w:rPr>
              <w:t>Storytime</w:t>
            </w:r>
          </w:p>
        </w:tc>
        <w:tc>
          <w:tcPr>
            <w:tcW w:w="1890" w:type="dxa"/>
          </w:tcPr>
          <w:p w:rsidR="00DE6A19" w:rsidRPr="00E55BEA" w:rsidRDefault="00DE6A19" w:rsidP="00305863">
            <w:pPr>
              <w:rPr>
                <w:sz w:val="18"/>
              </w:rPr>
            </w:pPr>
            <w:r>
              <w:rPr>
                <w:sz w:val="18"/>
              </w:rPr>
              <w:t>Child 0-5</w:t>
            </w:r>
          </w:p>
        </w:tc>
        <w:tc>
          <w:tcPr>
            <w:tcW w:w="1620" w:type="dxa"/>
          </w:tcPr>
          <w:p w:rsidR="00DE6A19" w:rsidRPr="00E55BEA" w:rsidRDefault="00DE6A19" w:rsidP="00305863">
            <w:pPr>
              <w:rPr>
                <w:sz w:val="18"/>
              </w:rPr>
            </w:pPr>
            <w:r>
              <w:rPr>
                <w:sz w:val="18"/>
              </w:rPr>
              <w:t>3</w:t>
            </w:r>
          </w:p>
        </w:tc>
        <w:tc>
          <w:tcPr>
            <w:tcW w:w="1341" w:type="dxa"/>
          </w:tcPr>
          <w:p w:rsidR="00DE6A19" w:rsidRPr="00E55BEA" w:rsidRDefault="00DE6A19" w:rsidP="00305863">
            <w:pPr>
              <w:rPr>
                <w:sz w:val="18"/>
              </w:rPr>
            </w:pPr>
            <w:r>
              <w:rPr>
                <w:sz w:val="18"/>
              </w:rPr>
              <w:t>4</w:t>
            </w:r>
          </w:p>
        </w:tc>
        <w:tc>
          <w:tcPr>
            <w:tcW w:w="1460" w:type="dxa"/>
          </w:tcPr>
          <w:p w:rsidR="00DE6A19" w:rsidRPr="00E55BEA" w:rsidRDefault="00DE6A19" w:rsidP="00305863">
            <w:pPr>
              <w:rPr>
                <w:sz w:val="18"/>
              </w:rPr>
            </w:pPr>
            <w:r>
              <w:rPr>
                <w:sz w:val="18"/>
              </w:rPr>
              <w:t>1</w:t>
            </w:r>
          </w:p>
        </w:tc>
        <w:tc>
          <w:tcPr>
            <w:tcW w:w="1424" w:type="dxa"/>
          </w:tcPr>
          <w:p w:rsidR="00DE6A19" w:rsidRPr="00E55BEA" w:rsidRDefault="00DE6A19" w:rsidP="00305863">
            <w:pPr>
              <w:rPr>
                <w:sz w:val="18"/>
              </w:rPr>
            </w:pPr>
          </w:p>
        </w:tc>
      </w:tr>
      <w:tr w:rsidR="00DE6A19" w:rsidRPr="00E55BEA" w:rsidTr="00DE6A19">
        <w:tc>
          <w:tcPr>
            <w:tcW w:w="1435" w:type="dxa"/>
          </w:tcPr>
          <w:p w:rsidR="00DE6A19" w:rsidRPr="00E55BEA" w:rsidRDefault="00DE6A19" w:rsidP="00AE3029">
            <w:pPr>
              <w:rPr>
                <w:sz w:val="18"/>
              </w:rPr>
            </w:pPr>
          </w:p>
        </w:tc>
        <w:tc>
          <w:tcPr>
            <w:tcW w:w="1620" w:type="dxa"/>
          </w:tcPr>
          <w:p w:rsidR="00DE6A19" w:rsidRPr="00E55BEA" w:rsidRDefault="00DE6A19" w:rsidP="00382BBB">
            <w:pPr>
              <w:rPr>
                <w:sz w:val="18"/>
              </w:rPr>
            </w:pPr>
            <w:r>
              <w:rPr>
                <w:sz w:val="18"/>
              </w:rPr>
              <w:t xml:space="preserve">Russian History Museum Presentation </w:t>
            </w:r>
          </w:p>
        </w:tc>
        <w:tc>
          <w:tcPr>
            <w:tcW w:w="1890" w:type="dxa"/>
          </w:tcPr>
          <w:p w:rsidR="00DE6A19" w:rsidRPr="00E55BEA" w:rsidRDefault="00DE6A19" w:rsidP="00382BBB">
            <w:pPr>
              <w:rPr>
                <w:sz w:val="18"/>
              </w:rPr>
            </w:pPr>
            <w:r w:rsidRPr="00E55BEA">
              <w:rPr>
                <w:sz w:val="18"/>
              </w:rPr>
              <w:t>Adult</w:t>
            </w:r>
          </w:p>
        </w:tc>
        <w:tc>
          <w:tcPr>
            <w:tcW w:w="1620" w:type="dxa"/>
          </w:tcPr>
          <w:p w:rsidR="00DE6A19" w:rsidRPr="00E55BEA" w:rsidRDefault="00DE6A19" w:rsidP="00382BBB">
            <w:pPr>
              <w:rPr>
                <w:sz w:val="18"/>
              </w:rPr>
            </w:pPr>
            <w:r>
              <w:rPr>
                <w:sz w:val="18"/>
              </w:rPr>
              <w:t>5</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382BBB">
            <w:pPr>
              <w:rPr>
                <w:sz w:val="18"/>
              </w:rPr>
            </w:pPr>
            <w:r>
              <w:rPr>
                <w:sz w:val="18"/>
              </w:rPr>
              <w:t>Tuesday September 13</w:t>
            </w:r>
          </w:p>
        </w:tc>
        <w:tc>
          <w:tcPr>
            <w:tcW w:w="1620" w:type="dxa"/>
          </w:tcPr>
          <w:p w:rsidR="00DE6A19" w:rsidRPr="00E55BEA" w:rsidRDefault="00DE6A19" w:rsidP="00382BBB">
            <w:pPr>
              <w:rPr>
                <w:sz w:val="18"/>
              </w:rPr>
            </w:pPr>
            <w:r>
              <w:rPr>
                <w:sz w:val="18"/>
              </w:rPr>
              <w:t xml:space="preserve">Writers Group </w:t>
            </w:r>
          </w:p>
        </w:tc>
        <w:tc>
          <w:tcPr>
            <w:tcW w:w="1890" w:type="dxa"/>
          </w:tcPr>
          <w:p w:rsidR="00DE6A19" w:rsidRPr="00E55BEA" w:rsidRDefault="00DE6A19" w:rsidP="00382BBB">
            <w:pPr>
              <w:rPr>
                <w:sz w:val="18"/>
              </w:rPr>
            </w:pPr>
            <w:r>
              <w:rPr>
                <w:sz w:val="18"/>
              </w:rPr>
              <w:t>Adult</w:t>
            </w:r>
          </w:p>
        </w:tc>
        <w:tc>
          <w:tcPr>
            <w:tcW w:w="1620" w:type="dxa"/>
          </w:tcPr>
          <w:p w:rsidR="00DE6A19" w:rsidRPr="00E55BEA" w:rsidRDefault="00DE6A19" w:rsidP="00382BBB">
            <w:pPr>
              <w:rPr>
                <w:sz w:val="18"/>
              </w:rPr>
            </w:pPr>
            <w:r>
              <w:rPr>
                <w:sz w:val="18"/>
              </w:rPr>
              <w:t>5</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382BBB">
            <w:pPr>
              <w:rPr>
                <w:sz w:val="18"/>
              </w:rPr>
            </w:pPr>
            <w:r>
              <w:rPr>
                <w:sz w:val="18"/>
              </w:rPr>
              <w:t>Wednesday September 14</w:t>
            </w:r>
          </w:p>
        </w:tc>
        <w:tc>
          <w:tcPr>
            <w:tcW w:w="1620" w:type="dxa"/>
          </w:tcPr>
          <w:p w:rsidR="00DE6A19" w:rsidRDefault="00DE6A19" w:rsidP="00382BBB">
            <w:pPr>
              <w:rPr>
                <w:sz w:val="18"/>
              </w:rPr>
            </w:pPr>
            <w:r>
              <w:rPr>
                <w:sz w:val="18"/>
              </w:rPr>
              <w:t xml:space="preserve">Storytime </w:t>
            </w:r>
          </w:p>
        </w:tc>
        <w:tc>
          <w:tcPr>
            <w:tcW w:w="1890" w:type="dxa"/>
          </w:tcPr>
          <w:p w:rsidR="00DE6A19" w:rsidRDefault="00DE6A19" w:rsidP="00382BBB">
            <w:pPr>
              <w:rPr>
                <w:sz w:val="18"/>
              </w:rPr>
            </w:pPr>
            <w:r>
              <w:rPr>
                <w:sz w:val="18"/>
              </w:rPr>
              <w:t>Child 0-5</w:t>
            </w:r>
          </w:p>
        </w:tc>
        <w:tc>
          <w:tcPr>
            <w:tcW w:w="1620" w:type="dxa"/>
          </w:tcPr>
          <w:p w:rsidR="00DE6A19" w:rsidRDefault="00DE6A19" w:rsidP="00382BBB">
            <w:pPr>
              <w:rPr>
                <w:sz w:val="18"/>
              </w:rPr>
            </w:pPr>
            <w:r>
              <w:rPr>
                <w:sz w:val="18"/>
              </w:rPr>
              <w:t>3</w:t>
            </w:r>
          </w:p>
        </w:tc>
        <w:tc>
          <w:tcPr>
            <w:tcW w:w="1341" w:type="dxa"/>
          </w:tcPr>
          <w:p w:rsidR="00DE6A19" w:rsidRDefault="00DE6A19" w:rsidP="00382BBB">
            <w:pPr>
              <w:rPr>
                <w:sz w:val="18"/>
              </w:rPr>
            </w:pPr>
            <w:r>
              <w:rPr>
                <w:sz w:val="18"/>
              </w:rPr>
              <w:t>7</w:t>
            </w:r>
          </w:p>
        </w:tc>
        <w:tc>
          <w:tcPr>
            <w:tcW w:w="1460" w:type="dxa"/>
          </w:tcPr>
          <w:p w:rsidR="00DE6A19" w:rsidRDefault="00DE6A19" w:rsidP="00382BBB">
            <w:pPr>
              <w:rPr>
                <w:sz w:val="18"/>
              </w:rPr>
            </w:pPr>
            <w:r>
              <w:rPr>
                <w:sz w:val="18"/>
              </w:rPr>
              <w:t>4</w:t>
            </w: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AE3029">
            <w:pPr>
              <w:rPr>
                <w:sz w:val="18"/>
              </w:rPr>
            </w:pPr>
            <w:r>
              <w:rPr>
                <w:sz w:val="18"/>
              </w:rPr>
              <w:t>Thursday, September 15</w:t>
            </w:r>
          </w:p>
        </w:tc>
        <w:tc>
          <w:tcPr>
            <w:tcW w:w="1620" w:type="dxa"/>
          </w:tcPr>
          <w:p w:rsidR="00DE6A19" w:rsidRPr="00E55BEA" w:rsidRDefault="00DE6A19" w:rsidP="00382BBB">
            <w:pPr>
              <w:rPr>
                <w:sz w:val="18"/>
              </w:rPr>
            </w:pPr>
            <w:r>
              <w:rPr>
                <w:sz w:val="18"/>
              </w:rPr>
              <w:t>Art Group</w:t>
            </w:r>
          </w:p>
        </w:tc>
        <w:tc>
          <w:tcPr>
            <w:tcW w:w="1890" w:type="dxa"/>
          </w:tcPr>
          <w:p w:rsidR="00DE6A19" w:rsidRPr="00E55BEA" w:rsidRDefault="00DE6A19" w:rsidP="00382BBB">
            <w:pPr>
              <w:rPr>
                <w:sz w:val="18"/>
              </w:rPr>
            </w:pPr>
            <w:r w:rsidRPr="00E55BEA">
              <w:rPr>
                <w:sz w:val="18"/>
              </w:rPr>
              <w:t>Adult</w:t>
            </w:r>
          </w:p>
        </w:tc>
        <w:tc>
          <w:tcPr>
            <w:tcW w:w="1620" w:type="dxa"/>
          </w:tcPr>
          <w:p w:rsidR="00DE6A19" w:rsidRPr="00E55BEA" w:rsidRDefault="00DE6A19" w:rsidP="00382BBB">
            <w:pPr>
              <w:rPr>
                <w:sz w:val="18"/>
              </w:rPr>
            </w:pPr>
            <w:r>
              <w:rPr>
                <w:sz w:val="18"/>
              </w:rPr>
              <w:t>2</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AE3029">
            <w:pPr>
              <w:rPr>
                <w:sz w:val="18"/>
              </w:rPr>
            </w:pPr>
            <w:r>
              <w:rPr>
                <w:sz w:val="18"/>
              </w:rPr>
              <w:t>Saturday September 17</w:t>
            </w:r>
          </w:p>
        </w:tc>
        <w:tc>
          <w:tcPr>
            <w:tcW w:w="1620" w:type="dxa"/>
          </w:tcPr>
          <w:p w:rsidR="00DE6A19" w:rsidRPr="00E55BEA" w:rsidRDefault="00DE6A19" w:rsidP="00382BBB">
            <w:pPr>
              <w:rPr>
                <w:sz w:val="18"/>
              </w:rPr>
            </w:pPr>
            <w:r>
              <w:rPr>
                <w:sz w:val="18"/>
              </w:rPr>
              <w:t xml:space="preserve">Arkell Museum Presentation </w:t>
            </w:r>
          </w:p>
        </w:tc>
        <w:tc>
          <w:tcPr>
            <w:tcW w:w="1890" w:type="dxa"/>
          </w:tcPr>
          <w:p w:rsidR="00DE6A19" w:rsidRPr="00E55BEA" w:rsidRDefault="00DE6A19" w:rsidP="00382BBB">
            <w:pPr>
              <w:rPr>
                <w:sz w:val="18"/>
              </w:rPr>
            </w:pPr>
            <w:r>
              <w:rPr>
                <w:sz w:val="18"/>
              </w:rPr>
              <w:t>Adult</w:t>
            </w:r>
          </w:p>
        </w:tc>
        <w:tc>
          <w:tcPr>
            <w:tcW w:w="1620" w:type="dxa"/>
          </w:tcPr>
          <w:p w:rsidR="00DE6A19" w:rsidRPr="00E55BEA" w:rsidRDefault="00DE6A19" w:rsidP="00382BBB">
            <w:pPr>
              <w:rPr>
                <w:sz w:val="18"/>
              </w:rPr>
            </w:pPr>
            <w:r>
              <w:rPr>
                <w:sz w:val="18"/>
              </w:rPr>
              <w:t>0</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AE3029">
            <w:pPr>
              <w:rPr>
                <w:sz w:val="18"/>
              </w:rPr>
            </w:pPr>
            <w:r>
              <w:rPr>
                <w:sz w:val="18"/>
              </w:rPr>
              <w:t>Wednesday, September 21</w:t>
            </w:r>
          </w:p>
        </w:tc>
        <w:tc>
          <w:tcPr>
            <w:tcW w:w="1620" w:type="dxa"/>
          </w:tcPr>
          <w:p w:rsidR="00DE6A19" w:rsidRPr="00E55BEA" w:rsidRDefault="00DE6A19" w:rsidP="0076131E">
            <w:pPr>
              <w:rPr>
                <w:sz w:val="18"/>
              </w:rPr>
            </w:pPr>
            <w:r>
              <w:rPr>
                <w:sz w:val="18"/>
              </w:rPr>
              <w:t xml:space="preserve">Storytime </w:t>
            </w:r>
          </w:p>
        </w:tc>
        <w:tc>
          <w:tcPr>
            <w:tcW w:w="1890" w:type="dxa"/>
          </w:tcPr>
          <w:p w:rsidR="00DE6A19" w:rsidRPr="00E55BEA" w:rsidRDefault="00DE6A19" w:rsidP="00382BBB">
            <w:pPr>
              <w:rPr>
                <w:sz w:val="18"/>
              </w:rPr>
            </w:pPr>
            <w:r>
              <w:rPr>
                <w:sz w:val="18"/>
              </w:rPr>
              <w:t>Child 0-5</w:t>
            </w:r>
          </w:p>
        </w:tc>
        <w:tc>
          <w:tcPr>
            <w:tcW w:w="1620" w:type="dxa"/>
          </w:tcPr>
          <w:p w:rsidR="00DE6A19" w:rsidRPr="00E55BEA" w:rsidRDefault="00DE6A19" w:rsidP="00382BBB">
            <w:pPr>
              <w:rPr>
                <w:sz w:val="18"/>
              </w:rPr>
            </w:pPr>
            <w:r>
              <w:rPr>
                <w:sz w:val="18"/>
              </w:rPr>
              <w:t>1</w:t>
            </w:r>
          </w:p>
        </w:tc>
        <w:tc>
          <w:tcPr>
            <w:tcW w:w="1341" w:type="dxa"/>
          </w:tcPr>
          <w:p w:rsidR="00DE6A19" w:rsidRPr="00E55BEA" w:rsidRDefault="00DE6A19" w:rsidP="00382BBB">
            <w:pPr>
              <w:rPr>
                <w:sz w:val="18"/>
              </w:rPr>
            </w:pPr>
            <w:r>
              <w:rPr>
                <w:sz w:val="18"/>
              </w:rPr>
              <w:t>3</w:t>
            </w: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DE6A19">
        <w:tc>
          <w:tcPr>
            <w:tcW w:w="1435" w:type="dxa"/>
          </w:tcPr>
          <w:p w:rsidR="00DE6A19" w:rsidRPr="00E55BEA" w:rsidRDefault="00DE6A19" w:rsidP="00382BBB">
            <w:pPr>
              <w:rPr>
                <w:sz w:val="18"/>
              </w:rPr>
            </w:pPr>
            <w:r>
              <w:rPr>
                <w:sz w:val="18"/>
              </w:rPr>
              <w:t>Wednesday, September 28</w:t>
            </w:r>
          </w:p>
        </w:tc>
        <w:tc>
          <w:tcPr>
            <w:tcW w:w="1620" w:type="dxa"/>
          </w:tcPr>
          <w:p w:rsidR="00DE6A19" w:rsidRPr="00E55BEA" w:rsidRDefault="00DE6A19" w:rsidP="00382BBB">
            <w:pPr>
              <w:rPr>
                <w:sz w:val="18"/>
              </w:rPr>
            </w:pPr>
            <w:r>
              <w:rPr>
                <w:sz w:val="18"/>
              </w:rPr>
              <w:t>Homeschool Group/Storytime</w:t>
            </w:r>
          </w:p>
        </w:tc>
        <w:tc>
          <w:tcPr>
            <w:tcW w:w="1890" w:type="dxa"/>
          </w:tcPr>
          <w:p w:rsidR="00DE6A19" w:rsidRPr="00E55BEA" w:rsidRDefault="00DE6A19" w:rsidP="00382BBB">
            <w:pPr>
              <w:rPr>
                <w:sz w:val="18"/>
              </w:rPr>
            </w:pPr>
            <w:r w:rsidRPr="00E55BEA">
              <w:rPr>
                <w:sz w:val="18"/>
              </w:rPr>
              <w:t>Child All Ages</w:t>
            </w:r>
          </w:p>
        </w:tc>
        <w:tc>
          <w:tcPr>
            <w:tcW w:w="1620" w:type="dxa"/>
          </w:tcPr>
          <w:p w:rsidR="00DE6A19" w:rsidRPr="00E55BEA" w:rsidRDefault="00D52699" w:rsidP="00382BBB">
            <w:pPr>
              <w:rPr>
                <w:sz w:val="18"/>
              </w:rPr>
            </w:pPr>
            <w:r>
              <w:rPr>
                <w:sz w:val="18"/>
              </w:rPr>
              <w:t>8</w:t>
            </w:r>
          </w:p>
        </w:tc>
        <w:tc>
          <w:tcPr>
            <w:tcW w:w="1341" w:type="dxa"/>
          </w:tcPr>
          <w:p w:rsidR="00DE6A19" w:rsidRPr="00E55BEA" w:rsidRDefault="00D52699" w:rsidP="00382BBB">
            <w:pPr>
              <w:rPr>
                <w:sz w:val="18"/>
              </w:rPr>
            </w:pPr>
            <w:r>
              <w:rPr>
                <w:sz w:val="18"/>
              </w:rPr>
              <w:t>12</w:t>
            </w:r>
          </w:p>
        </w:tc>
        <w:tc>
          <w:tcPr>
            <w:tcW w:w="1460" w:type="dxa"/>
          </w:tcPr>
          <w:p w:rsidR="00DE6A19" w:rsidRPr="00E55BEA" w:rsidRDefault="00D52699" w:rsidP="00382BBB">
            <w:pPr>
              <w:rPr>
                <w:sz w:val="18"/>
              </w:rPr>
            </w:pPr>
            <w:r>
              <w:rPr>
                <w:sz w:val="18"/>
              </w:rPr>
              <w:t>11</w:t>
            </w:r>
          </w:p>
        </w:tc>
        <w:tc>
          <w:tcPr>
            <w:tcW w:w="1424" w:type="dxa"/>
          </w:tcPr>
          <w:p w:rsidR="00DE6A19" w:rsidRPr="00E55BEA" w:rsidRDefault="00D52699" w:rsidP="00382BBB">
            <w:pPr>
              <w:rPr>
                <w:sz w:val="18"/>
              </w:rPr>
            </w:pPr>
            <w:r>
              <w:rPr>
                <w:sz w:val="18"/>
              </w:rPr>
              <w:t>1</w:t>
            </w:r>
          </w:p>
        </w:tc>
      </w:tr>
      <w:tr w:rsidR="00C61341" w:rsidRPr="00E55BEA" w:rsidTr="00DE6A19">
        <w:tc>
          <w:tcPr>
            <w:tcW w:w="1435" w:type="dxa"/>
          </w:tcPr>
          <w:p w:rsidR="00C61341" w:rsidRDefault="00C61341" w:rsidP="00382BBB">
            <w:pPr>
              <w:rPr>
                <w:sz w:val="18"/>
              </w:rPr>
            </w:pPr>
            <w:r>
              <w:rPr>
                <w:sz w:val="18"/>
              </w:rPr>
              <w:t>Thursday September 29</w:t>
            </w:r>
          </w:p>
        </w:tc>
        <w:tc>
          <w:tcPr>
            <w:tcW w:w="1620" w:type="dxa"/>
          </w:tcPr>
          <w:p w:rsidR="00C61341" w:rsidRDefault="00C61341" w:rsidP="00382BBB">
            <w:pPr>
              <w:rPr>
                <w:sz w:val="18"/>
              </w:rPr>
            </w:pPr>
            <w:r>
              <w:rPr>
                <w:sz w:val="18"/>
              </w:rPr>
              <w:t xml:space="preserve">Art Club </w:t>
            </w:r>
          </w:p>
        </w:tc>
        <w:tc>
          <w:tcPr>
            <w:tcW w:w="1890" w:type="dxa"/>
          </w:tcPr>
          <w:p w:rsidR="00C61341" w:rsidRPr="00E55BEA" w:rsidRDefault="00C61341" w:rsidP="00382BBB">
            <w:pPr>
              <w:rPr>
                <w:sz w:val="18"/>
              </w:rPr>
            </w:pPr>
            <w:r>
              <w:rPr>
                <w:sz w:val="18"/>
              </w:rPr>
              <w:t xml:space="preserve">Adult </w:t>
            </w:r>
          </w:p>
        </w:tc>
        <w:tc>
          <w:tcPr>
            <w:tcW w:w="1620" w:type="dxa"/>
          </w:tcPr>
          <w:p w:rsidR="00C61341" w:rsidRPr="00E55BEA" w:rsidRDefault="00C61341" w:rsidP="00382BBB">
            <w:pPr>
              <w:rPr>
                <w:sz w:val="18"/>
              </w:rPr>
            </w:pPr>
            <w:r>
              <w:rPr>
                <w:sz w:val="18"/>
              </w:rPr>
              <w:t>3</w:t>
            </w:r>
          </w:p>
        </w:tc>
        <w:tc>
          <w:tcPr>
            <w:tcW w:w="1341" w:type="dxa"/>
          </w:tcPr>
          <w:p w:rsidR="00C61341" w:rsidRPr="00E55BEA" w:rsidRDefault="00C61341" w:rsidP="00382BBB">
            <w:pPr>
              <w:rPr>
                <w:sz w:val="18"/>
              </w:rPr>
            </w:pPr>
          </w:p>
        </w:tc>
        <w:tc>
          <w:tcPr>
            <w:tcW w:w="1460" w:type="dxa"/>
          </w:tcPr>
          <w:p w:rsidR="00C61341" w:rsidRPr="00E55BEA" w:rsidRDefault="00C61341" w:rsidP="00382BBB">
            <w:pPr>
              <w:rPr>
                <w:sz w:val="18"/>
              </w:rPr>
            </w:pPr>
          </w:p>
        </w:tc>
        <w:tc>
          <w:tcPr>
            <w:tcW w:w="1424" w:type="dxa"/>
          </w:tcPr>
          <w:p w:rsidR="00C61341" w:rsidRPr="00E55BEA" w:rsidRDefault="00C61341" w:rsidP="00382BBB">
            <w:pPr>
              <w:rPr>
                <w:sz w:val="18"/>
              </w:rPr>
            </w:pPr>
          </w:p>
        </w:tc>
      </w:tr>
      <w:tr w:rsidR="00C61341" w:rsidRPr="00E55BEA" w:rsidTr="00DE6A19">
        <w:tc>
          <w:tcPr>
            <w:tcW w:w="1435" w:type="dxa"/>
          </w:tcPr>
          <w:p w:rsidR="00C61341" w:rsidRDefault="00C61341" w:rsidP="00382BBB">
            <w:pPr>
              <w:rPr>
                <w:sz w:val="18"/>
              </w:rPr>
            </w:pPr>
            <w:r>
              <w:rPr>
                <w:sz w:val="18"/>
              </w:rPr>
              <w:t xml:space="preserve">Friday September 30 </w:t>
            </w:r>
          </w:p>
        </w:tc>
        <w:tc>
          <w:tcPr>
            <w:tcW w:w="1620" w:type="dxa"/>
          </w:tcPr>
          <w:p w:rsidR="00C61341" w:rsidRDefault="00C61341" w:rsidP="00382BBB">
            <w:pPr>
              <w:rPr>
                <w:sz w:val="18"/>
              </w:rPr>
            </w:pPr>
            <w:r>
              <w:rPr>
                <w:sz w:val="18"/>
              </w:rPr>
              <w:t xml:space="preserve">Book Club </w:t>
            </w:r>
          </w:p>
        </w:tc>
        <w:tc>
          <w:tcPr>
            <w:tcW w:w="1890" w:type="dxa"/>
          </w:tcPr>
          <w:p w:rsidR="00C61341" w:rsidRPr="00E55BEA" w:rsidRDefault="00C61341" w:rsidP="00382BBB">
            <w:pPr>
              <w:rPr>
                <w:sz w:val="18"/>
              </w:rPr>
            </w:pPr>
            <w:r>
              <w:rPr>
                <w:sz w:val="18"/>
              </w:rPr>
              <w:t xml:space="preserve">Adult </w:t>
            </w:r>
          </w:p>
        </w:tc>
        <w:tc>
          <w:tcPr>
            <w:tcW w:w="1620" w:type="dxa"/>
          </w:tcPr>
          <w:p w:rsidR="00C61341" w:rsidRPr="00E55BEA" w:rsidRDefault="00C61341" w:rsidP="00382BBB">
            <w:pPr>
              <w:rPr>
                <w:sz w:val="18"/>
              </w:rPr>
            </w:pPr>
            <w:r>
              <w:rPr>
                <w:sz w:val="18"/>
              </w:rPr>
              <w:t>10</w:t>
            </w:r>
          </w:p>
        </w:tc>
        <w:tc>
          <w:tcPr>
            <w:tcW w:w="1341" w:type="dxa"/>
          </w:tcPr>
          <w:p w:rsidR="00C61341" w:rsidRPr="00E55BEA" w:rsidRDefault="00C61341" w:rsidP="00382BBB">
            <w:pPr>
              <w:rPr>
                <w:sz w:val="18"/>
              </w:rPr>
            </w:pPr>
          </w:p>
        </w:tc>
        <w:tc>
          <w:tcPr>
            <w:tcW w:w="1460" w:type="dxa"/>
          </w:tcPr>
          <w:p w:rsidR="00C61341" w:rsidRPr="00E55BEA" w:rsidRDefault="00C61341" w:rsidP="00382BBB">
            <w:pPr>
              <w:rPr>
                <w:sz w:val="18"/>
              </w:rPr>
            </w:pPr>
          </w:p>
        </w:tc>
        <w:tc>
          <w:tcPr>
            <w:tcW w:w="1424" w:type="dxa"/>
          </w:tcPr>
          <w:p w:rsidR="00C61341" w:rsidRPr="00E55BEA" w:rsidRDefault="00C61341" w:rsidP="00382BBB">
            <w:pPr>
              <w:rPr>
                <w:sz w:val="18"/>
              </w:rPr>
            </w:pPr>
          </w:p>
        </w:tc>
      </w:tr>
      <w:tr w:rsidR="00DE6A19" w:rsidRPr="00E55BEA" w:rsidTr="00DE6A19">
        <w:tc>
          <w:tcPr>
            <w:tcW w:w="1435" w:type="dxa"/>
            <w:shd w:val="clear" w:color="auto" w:fill="D9E2F3" w:themeFill="accent1" w:themeFillTint="33"/>
          </w:tcPr>
          <w:p w:rsidR="00DE6A19" w:rsidRPr="00E55BEA" w:rsidRDefault="00DE6A19" w:rsidP="00AE3029">
            <w:pPr>
              <w:rPr>
                <w:sz w:val="18"/>
              </w:rPr>
            </w:pPr>
            <w:r w:rsidRPr="00E55BEA">
              <w:rPr>
                <w:sz w:val="18"/>
              </w:rPr>
              <w:t>Totals</w:t>
            </w:r>
          </w:p>
        </w:tc>
        <w:tc>
          <w:tcPr>
            <w:tcW w:w="1620" w:type="dxa"/>
            <w:shd w:val="clear" w:color="auto" w:fill="D9E2F3" w:themeFill="accent1" w:themeFillTint="33"/>
          </w:tcPr>
          <w:p w:rsidR="00DE6A19" w:rsidRPr="00E55BEA" w:rsidRDefault="00D52699" w:rsidP="0076131E">
            <w:pPr>
              <w:rPr>
                <w:sz w:val="18"/>
              </w:rPr>
            </w:pPr>
            <w:r>
              <w:rPr>
                <w:sz w:val="18"/>
              </w:rPr>
              <w:t>12</w:t>
            </w:r>
            <w:r w:rsidR="00DE6A19">
              <w:rPr>
                <w:sz w:val="18"/>
              </w:rPr>
              <w:t xml:space="preserve"> </w:t>
            </w:r>
            <w:r w:rsidR="00DE6A19" w:rsidRPr="00E55BEA">
              <w:rPr>
                <w:sz w:val="18"/>
              </w:rPr>
              <w:t>Programs</w:t>
            </w:r>
          </w:p>
        </w:tc>
        <w:tc>
          <w:tcPr>
            <w:tcW w:w="1890" w:type="dxa"/>
            <w:shd w:val="clear" w:color="auto" w:fill="D9E2F3" w:themeFill="accent1" w:themeFillTint="33"/>
          </w:tcPr>
          <w:p w:rsidR="00DE6A19" w:rsidRPr="00E55BEA" w:rsidRDefault="00DE6A19" w:rsidP="00382BBB">
            <w:pPr>
              <w:rPr>
                <w:sz w:val="18"/>
              </w:rPr>
            </w:pPr>
            <w:r>
              <w:rPr>
                <w:sz w:val="18"/>
              </w:rPr>
              <w:t>3</w:t>
            </w:r>
            <w:r w:rsidRPr="00E55BEA">
              <w:rPr>
                <w:sz w:val="18"/>
              </w:rPr>
              <w:t xml:space="preserve"> Child 0-5</w:t>
            </w:r>
          </w:p>
          <w:p w:rsidR="00DE6A19" w:rsidRPr="00E55BEA" w:rsidRDefault="00DE6A19" w:rsidP="00382BBB">
            <w:pPr>
              <w:rPr>
                <w:sz w:val="18"/>
              </w:rPr>
            </w:pPr>
            <w:r>
              <w:rPr>
                <w:sz w:val="18"/>
              </w:rPr>
              <w:t>2</w:t>
            </w:r>
            <w:r w:rsidRPr="00E55BEA">
              <w:rPr>
                <w:sz w:val="18"/>
              </w:rPr>
              <w:t xml:space="preserve"> Child All Ages</w:t>
            </w:r>
          </w:p>
          <w:p w:rsidR="00DE6A19" w:rsidRDefault="00C61341" w:rsidP="00382BBB">
            <w:pPr>
              <w:rPr>
                <w:sz w:val="18"/>
              </w:rPr>
            </w:pPr>
            <w:r>
              <w:rPr>
                <w:sz w:val="18"/>
              </w:rPr>
              <w:t>7</w:t>
            </w:r>
            <w:r w:rsidR="00DE6A19" w:rsidRPr="00E55BEA">
              <w:rPr>
                <w:sz w:val="18"/>
              </w:rPr>
              <w:t xml:space="preserve"> Adult</w:t>
            </w:r>
          </w:p>
          <w:p w:rsidR="00DE6A19" w:rsidRPr="00E55BEA" w:rsidRDefault="00DE6A19" w:rsidP="00382BBB">
            <w:pPr>
              <w:rPr>
                <w:sz w:val="18"/>
              </w:rPr>
            </w:pPr>
            <w:r>
              <w:rPr>
                <w:sz w:val="18"/>
              </w:rPr>
              <w:t xml:space="preserve">0 Young Adult </w:t>
            </w:r>
          </w:p>
          <w:p w:rsidR="00DE6A19" w:rsidRPr="00E55BEA" w:rsidRDefault="00DE6A19" w:rsidP="00382BBB">
            <w:pPr>
              <w:rPr>
                <w:sz w:val="18"/>
              </w:rPr>
            </w:pPr>
          </w:p>
        </w:tc>
        <w:tc>
          <w:tcPr>
            <w:tcW w:w="1620" w:type="dxa"/>
            <w:shd w:val="clear" w:color="auto" w:fill="D9E2F3" w:themeFill="accent1" w:themeFillTint="33"/>
          </w:tcPr>
          <w:p w:rsidR="00DE6A19" w:rsidRPr="00E55BEA" w:rsidRDefault="00D52699" w:rsidP="00382BBB">
            <w:pPr>
              <w:rPr>
                <w:sz w:val="18"/>
              </w:rPr>
            </w:pPr>
            <w:r>
              <w:rPr>
                <w:sz w:val="18"/>
              </w:rPr>
              <w:t xml:space="preserve">42 </w:t>
            </w:r>
            <w:r w:rsidR="00DE6A19" w:rsidRPr="00E55BEA">
              <w:rPr>
                <w:sz w:val="18"/>
              </w:rPr>
              <w:t>Adults Attended</w:t>
            </w:r>
          </w:p>
        </w:tc>
        <w:tc>
          <w:tcPr>
            <w:tcW w:w="1341" w:type="dxa"/>
            <w:shd w:val="clear" w:color="auto" w:fill="D9E2F3" w:themeFill="accent1" w:themeFillTint="33"/>
          </w:tcPr>
          <w:p w:rsidR="00DE6A19" w:rsidRPr="00E55BEA" w:rsidRDefault="00D52699" w:rsidP="00382BBB">
            <w:pPr>
              <w:rPr>
                <w:sz w:val="18"/>
              </w:rPr>
            </w:pPr>
            <w:r>
              <w:rPr>
                <w:sz w:val="18"/>
              </w:rPr>
              <w:t xml:space="preserve">26 </w:t>
            </w:r>
            <w:r w:rsidR="00DE6A19" w:rsidRPr="00E55BEA">
              <w:rPr>
                <w:sz w:val="18"/>
              </w:rPr>
              <w:t>Children 0-5 attended</w:t>
            </w:r>
          </w:p>
        </w:tc>
        <w:tc>
          <w:tcPr>
            <w:tcW w:w="1460" w:type="dxa"/>
            <w:shd w:val="clear" w:color="auto" w:fill="D9E2F3" w:themeFill="accent1" w:themeFillTint="33"/>
          </w:tcPr>
          <w:p w:rsidR="00DE6A19" w:rsidRPr="00E55BEA" w:rsidRDefault="00D52699" w:rsidP="00382BBB">
            <w:pPr>
              <w:rPr>
                <w:sz w:val="18"/>
              </w:rPr>
            </w:pPr>
            <w:r>
              <w:rPr>
                <w:sz w:val="18"/>
              </w:rPr>
              <w:t xml:space="preserve">16 </w:t>
            </w:r>
            <w:r w:rsidR="00DE6A19" w:rsidRPr="00E55BEA">
              <w:rPr>
                <w:sz w:val="18"/>
              </w:rPr>
              <w:t>Children 6-11 attended</w:t>
            </w:r>
          </w:p>
        </w:tc>
        <w:tc>
          <w:tcPr>
            <w:tcW w:w="1424" w:type="dxa"/>
            <w:shd w:val="clear" w:color="auto" w:fill="D9E2F3" w:themeFill="accent1" w:themeFillTint="33"/>
          </w:tcPr>
          <w:p w:rsidR="00DE6A19" w:rsidRPr="00E55BEA" w:rsidRDefault="00D52699" w:rsidP="00382BBB">
            <w:pPr>
              <w:rPr>
                <w:sz w:val="18"/>
              </w:rPr>
            </w:pPr>
            <w:r>
              <w:rPr>
                <w:sz w:val="18"/>
              </w:rPr>
              <w:t xml:space="preserve">1 </w:t>
            </w:r>
            <w:r w:rsidR="00DE6A19" w:rsidRPr="00E55BEA">
              <w:rPr>
                <w:sz w:val="18"/>
              </w:rPr>
              <w:t>Youth 12-18 attended</w:t>
            </w:r>
          </w:p>
        </w:tc>
      </w:tr>
    </w:tbl>
    <w:p w:rsidR="00890F58" w:rsidRDefault="00890F58">
      <w:pPr>
        <w:pStyle w:val="Heading2"/>
        <w:spacing w:line="240" w:lineRule="auto"/>
      </w:pPr>
      <w:bookmarkStart w:id="1" w:name="_heading=h.1ljzvtrzel8s" w:colFirst="0" w:colLast="0"/>
      <w:bookmarkEnd w:id="1"/>
      <w:r>
        <w:t>Community Collaborations</w:t>
      </w:r>
    </w:p>
    <w:p w:rsidR="00490ED4" w:rsidRDefault="00E55BEA" w:rsidP="00490ED4">
      <w:r>
        <w:t xml:space="preserve">The library </w:t>
      </w:r>
      <w:r w:rsidR="0076131E">
        <w:t xml:space="preserve">is partnering with local non-profit institutions through the CFOC Advocates for Springfield Grant. </w:t>
      </w:r>
    </w:p>
    <w:p w:rsidR="008068EF" w:rsidRDefault="00490ED4" w:rsidP="0076131E">
      <w:r>
        <w:t xml:space="preserve">In September, we hosted the </w:t>
      </w:r>
      <w:r w:rsidR="005E2BD3">
        <w:t>Russian History Museum (</w:t>
      </w:r>
      <w:proofErr w:type="spellStart"/>
      <w:r w:rsidR="005E2BD3">
        <w:t>Jordanville</w:t>
      </w:r>
      <w:proofErr w:type="spellEnd"/>
      <w:r w:rsidR="005E2BD3">
        <w:t xml:space="preserve">) and Arkell Museum (Canajoharie). </w:t>
      </w:r>
      <w:r>
        <w:t xml:space="preserve">On Wednesday, September 7, we had three participants join us to hear about the Russian History Museum’s </w:t>
      </w:r>
      <w:r w:rsidR="008068EF">
        <w:t xml:space="preserve">collection. On Saturday, </w:t>
      </w:r>
      <w:r w:rsidR="00DE6A19">
        <w:t>September</w:t>
      </w:r>
      <w:r w:rsidR="008068EF">
        <w:t xml:space="preserve"> 17, </w:t>
      </w:r>
      <w:r w:rsidR="00DE6A19">
        <w:t>Mary Alexander from</w:t>
      </w:r>
      <w:r w:rsidR="008068EF">
        <w:t xml:space="preserve"> the Arkell </w:t>
      </w:r>
      <w:r w:rsidR="00DE6A19">
        <w:t>Museum came to give a talk, however the people who had RSVP’d had to cancel (5)</w:t>
      </w:r>
      <w:r w:rsidR="008068EF">
        <w:t xml:space="preserve">. </w:t>
      </w:r>
    </w:p>
    <w:p w:rsidR="00B01F60" w:rsidRDefault="00B01F60" w:rsidP="0076131E">
      <w:r>
        <w:t xml:space="preserve">We have a student volunteer from the high school, Hope Morrison, who is helping sticker the spines of our juvenile chapter books. This will make it easier to find books on the shelves and put them back correctly. </w:t>
      </w:r>
    </w:p>
    <w:p w:rsidR="00B01F60" w:rsidRDefault="00B01F60" w:rsidP="0076131E">
      <w:r>
        <w:t xml:space="preserve">Katie Krouse and Melody have been volunteering the past two month’s stickering our picture books, in addition to coming every other week and reading to the children during </w:t>
      </w:r>
      <w:proofErr w:type="spellStart"/>
      <w:r>
        <w:t>storytime</w:t>
      </w:r>
      <w:proofErr w:type="spellEnd"/>
      <w:r>
        <w:t xml:space="preserve">. The spine stickering has already resulted in more organized shelving and easier access.  </w:t>
      </w:r>
    </w:p>
    <w:p w:rsidR="00B01F60" w:rsidRPr="00315490" w:rsidRDefault="00B01F60" w:rsidP="0076131E">
      <w:r>
        <w:t xml:space="preserve">In October, we had three volunteers work a total of 14.5 hours. </w:t>
      </w:r>
    </w:p>
    <w:p w:rsidR="00AE46AE" w:rsidRDefault="003F1B63">
      <w:pPr>
        <w:pStyle w:val="Heading2"/>
        <w:spacing w:line="240" w:lineRule="auto"/>
      </w:pPr>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t>Received $1,250</w:t>
      </w:r>
    </w:p>
    <w:p w:rsidR="00044F20" w:rsidRDefault="00044F20">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Received $500. </w:t>
      </w:r>
    </w:p>
    <w:p w:rsidR="00044F20" w:rsidRDefault="00044F20">
      <w:pPr>
        <w:numPr>
          <w:ilvl w:val="0"/>
          <w:numId w:val="1"/>
        </w:numPr>
        <w:spacing w:after="0" w:line="240" w:lineRule="auto"/>
      </w:pPr>
      <w:r w:rsidRPr="002462D4">
        <w:rPr>
          <w:i/>
        </w:rPr>
        <w:lastRenderedPageBreak/>
        <w:t>NYS Construction Aid Grant</w:t>
      </w:r>
      <w:r>
        <w:t xml:space="preserve">: Submitted Intent form for $18,300 to purchase </w:t>
      </w:r>
      <w:r w:rsidR="002462D4">
        <w:t xml:space="preserve">new blinds, new flooring, and ceiling tiles. </w:t>
      </w:r>
      <w:r w:rsidR="00C006FE">
        <w:t xml:space="preserve">Received an acceptance from 4CLS to make the full application, due September 9. </w:t>
      </w:r>
      <w:r w:rsidR="00490ED4">
        <w:rPr>
          <w:i/>
        </w:rPr>
        <w:t xml:space="preserve">(Decided not to pursue due to limitations with the grant for all of the upgrades we need to make.) </w:t>
      </w:r>
    </w:p>
    <w:p w:rsidR="0076131E" w:rsidRDefault="0076131E">
      <w:pPr>
        <w:numPr>
          <w:ilvl w:val="0"/>
          <w:numId w:val="1"/>
        </w:numPr>
        <w:spacing w:after="0" w:line="240" w:lineRule="auto"/>
      </w:pPr>
      <w:r>
        <w:rPr>
          <w:i/>
        </w:rPr>
        <w:t>FCLS Outreach Grant</w:t>
      </w:r>
      <w:r>
        <w:t xml:space="preserve">- Submitted for $2,000 for outreach materials for Amish community, in connection with and coordination with Elizabeth Stutzman, local Amish schoolteacher. The funds will purchase materials to be checked out and used with the schoolchildren, if awarded. </w:t>
      </w:r>
    </w:p>
    <w:p w:rsidR="002462D4" w:rsidRPr="002462D4" w:rsidRDefault="002462D4" w:rsidP="002462D4">
      <w:pPr>
        <w:spacing w:after="0" w:line="240" w:lineRule="auto"/>
        <w:ind w:left="720"/>
      </w:pP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8068EF" w:rsidRDefault="002D62E2" w:rsidP="008F0EE8">
      <w:r>
        <w:tab/>
        <w:t xml:space="preserve">Directors Meeting </w:t>
      </w:r>
      <w:r w:rsidR="00490ED4">
        <w:t>September 15, 2022:</w:t>
      </w:r>
      <w:r w:rsidR="008068EF">
        <w:t xml:space="preserve"> Directors discussed the construction grant, paperback vs. hardcover cataloging strategies, a Challenged </w:t>
      </w:r>
      <w:proofErr w:type="spellStart"/>
      <w:r w:rsidR="008068EF">
        <w:t>Bookclub</w:t>
      </w:r>
      <w:proofErr w:type="spellEnd"/>
      <w:r w:rsidR="008068EF">
        <w:t xml:space="preserve"> meeting, closing of the Sidney Center Branch, and the Open Meeting Law. </w:t>
      </w:r>
    </w:p>
    <w:p w:rsidR="00C006FE" w:rsidRDefault="008068EF" w:rsidP="008F0EE8">
      <w:r>
        <w:t xml:space="preserve">The Open Meeting Law relaxation of requirements expired Sept. 16, 2022. The following are the rules for videoconferencing of meetings: </w:t>
      </w:r>
    </w:p>
    <w:p w:rsidR="008068EF" w:rsidRDefault="008068EF" w:rsidP="008068EF">
      <w:pPr>
        <w:pStyle w:val="ListParagraph"/>
        <w:numPr>
          <w:ilvl w:val="0"/>
          <w:numId w:val="3"/>
        </w:numPr>
      </w:pPr>
      <w:r>
        <w:t>A quorum at a single physical location is required</w:t>
      </w:r>
    </w:p>
    <w:p w:rsidR="008068EF" w:rsidRDefault="008068EF" w:rsidP="008068EF">
      <w:pPr>
        <w:pStyle w:val="ListParagraph"/>
        <w:numPr>
          <w:ilvl w:val="0"/>
          <w:numId w:val="3"/>
        </w:numPr>
      </w:pPr>
      <w:r>
        <w:t>Under “extraordinary circumstances” a board member may participate from a location not open to the public</w:t>
      </w:r>
    </w:p>
    <w:p w:rsidR="008068EF" w:rsidRDefault="008068EF" w:rsidP="008068EF">
      <w:pPr>
        <w:pStyle w:val="ListParagraph"/>
        <w:numPr>
          <w:ilvl w:val="0"/>
          <w:numId w:val="3"/>
        </w:numPr>
      </w:pPr>
      <w:r>
        <w:t>“Extraordinary circumstances” include, but are not limited to, disability, illness, caregiving responsibilities, or a significant or unexpected factors that preclude attendance</w:t>
      </w:r>
    </w:p>
    <w:p w:rsidR="008068EF" w:rsidRDefault="008068EF" w:rsidP="008068EF">
      <w:pPr>
        <w:pStyle w:val="ListParagraph"/>
        <w:numPr>
          <w:ilvl w:val="0"/>
          <w:numId w:val="3"/>
        </w:numPr>
      </w:pPr>
      <w:r>
        <w:t>To invoke “extraordinary circumstances”, a library must hold a public hearing on the subject and then pass a resolution authorizing the use of videoconferencing during extraordinary circumstances</w:t>
      </w:r>
    </w:p>
    <w:p w:rsidR="008068EF" w:rsidRDefault="008068EF" w:rsidP="008068EF">
      <w:pPr>
        <w:pStyle w:val="ListParagraph"/>
        <w:numPr>
          <w:ilvl w:val="0"/>
          <w:numId w:val="3"/>
        </w:numPr>
      </w:pPr>
      <w:r>
        <w:t>Board members using extraordinary circumstances to join a meeting remotely from a non-public location may participate in the meeting and vote, but they do not count towards the quorum</w:t>
      </w:r>
    </w:p>
    <w:p w:rsidR="008068EF" w:rsidRDefault="008068EF" w:rsidP="008068EF">
      <w:pPr>
        <w:pStyle w:val="ListParagraph"/>
        <w:numPr>
          <w:ilvl w:val="0"/>
          <w:numId w:val="3"/>
        </w:numPr>
      </w:pPr>
      <w:r>
        <w:t>If a library allows public participation at the physical location of the meeting, and a board member is using ‘extraordinary circumstances’ to participate remotely, the public must be allowed to participate remotely.</w:t>
      </w:r>
    </w:p>
    <w:p w:rsidR="008068EF" w:rsidRDefault="008068EF" w:rsidP="008068EF">
      <w:pPr>
        <w:pStyle w:val="ListParagraph"/>
        <w:numPr>
          <w:ilvl w:val="0"/>
          <w:numId w:val="3"/>
        </w:numPr>
      </w:pPr>
      <w:r>
        <w:t>The minutes must reflect which board members participated remotely</w:t>
      </w:r>
    </w:p>
    <w:p w:rsidR="008068EF" w:rsidRDefault="008068EF" w:rsidP="008068EF">
      <w:pPr>
        <w:pStyle w:val="ListParagraph"/>
        <w:numPr>
          <w:ilvl w:val="0"/>
          <w:numId w:val="3"/>
        </w:numPr>
      </w:pPr>
      <w:r>
        <w:t>Meetings conducted using ‘extraordinary measures’ must be recorded.  The recording, or a link to it, must be posted on the website within 5 business days and stay there for 5 years</w:t>
      </w:r>
    </w:p>
    <w:p w:rsidR="008068EF" w:rsidRDefault="008068EF" w:rsidP="008068EF">
      <w:pPr>
        <w:pStyle w:val="ListParagraph"/>
        <w:numPr>
          <w:ilvl w:val="0"/>
          <w:numId w:val="3"/>
        </w:numPr>
      </w:pPr>
      <w:r>
        <w:t xml:space="preserve">The recording must be transcribed upon request </w:t>
      </w:r>
    </w:p>
    <w:p w:rsidR="008068EF" w:rsidRDefault="008068EF" w:rsidP="008068EF">
      <w:pPr>
        <w:pStyle w:val="ListParagraph"/>
        <w:numPr>
          <w:ilvl w:val="0"/>
          <w:numId w:val="3"/>
        </w:numPr>
      </w:pPr>
      <w:r>
        <w:t>During the meeting, all board members must be heard, seen, and identified</w:t>
      </w:r>
    </w:p>
    <w:p w:rsidR="008068EF" w:rsidRDefault="008068EF" w:rsidP="008068EF">
      <w:pPr>
        <w:pStyle w:val="ListParagraph"/>
        <w:numPr>
          <w:ilvl w:val="0"/>
          <w:numId w:val="3"/>
        </w:numPr>
      </w:pPr>
      <w:r>
        <w:t>Teleconferencing is out, except for executive session</w:t>
      </w:r>
    </w:p>
    <w:p w:rsidR="008068EF" w:rsidRDefault="008068EF" w:rsidP="008068EF">
      <w:pPr>
        <w:pStyle w:val="ListParagraph"/>
        <w:numPr>
          <w:ilvl w:val="0"/>
          <w:numId w:val="3"/>
        </w:numPr>
      </w:pPr>
      <w:r>
        <w:t>If public participation is allowed at the physical location, public participation must be allowed remotely as well</w:t>
      </w:r>
    </w:p>
    <w:p w:rsidR="008F0EE8" w:rsidRDefault="002462D4" w:rsidP="008F0EE8">
      <w:r>
        <w:t xml:space="preserve"> </w:t>
      </w:r>
      <w:r w:rsidR="008068EF">
        <w:t xml:space="preserve">Some key provisions of the law that apply to the library: </w:t>
      </w:r>
    </w:p>
    <w:p w:rsidR="008068EF" w:rsidRDefault="008068EF" w:rsidP="008068EF">
      <w:pPr>
        <w:pStyle w:val="ListParagraph"/>
        <w:numPr>
          <w:ilvl w:val="0"/>
          <w:numId w:val="4"/>
        </w:numPr>
      </w:pPr>
      <w:r>
        <w:t>Notice of Meetings: Notice (date, time, and location) of meetings must be given to the public and the news media not less than 72 hours prior to the meeting. When a meeting is scheduled less than a week in advance, notice must be given to the public and the news media “to the extent practicable” at a reasonable time prior to the meeting.</w:t>
      </w:r>
    </w:p>
    <w:p w:rsidR="008068EF" w:rsidRDefault="008068EF" w:rsidP="008068EF">
      <w:pPr>
        <w:pStyle w:val="ListParagraph"/>
        <w:numPr>
          <w:ilvl w:val="0"/>
          <w:numId w:val="4"/>
        </w:numPr>
      </w:pPr>
      <w:r>
        <w:t>Board Documents: Documents to be discussed by the board must be posted to the library's website 24 hours before the meeting.</w:t>
      </w:r>
    </w:p>
    <w:p w:rsidR="008068EF" w:rsidRPr="008F0EE8" w:rsidRDefault="008068EF" w:rsidP="008068EF">
      <w:pPr>
        <w:pStyle w:val="ListParagraph"/>
        <w:numPr>
          <w:ilvl w:val="0"/>
          <w:numId w:val="4"/>
        </w:numPr>
      </w:pPr>
      <w:r>
        <w:t>Minutes:  A record or summary of all motions, proposals, resolutions and any matters formally voted upon must be prepared after each meeting and be available within two weeks of the meeting.  If votes are not unanimous, minutes must include a record of which trustees voted in favor and which did not.</w:t>
      </w:r>
    </w:p>
    <w:sectPr w:rsidR="008068EF"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90B3D"/>
    <w:multiLevelType w:val="hybridMultilevel"/>
    <w:tmpl w:val="C67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6760"/>
    <w:multiLevelType w:val="hybridMultilevel"/>
    <w:tmpl w:val="4AB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44F20"/>
    <w:rsid w:val="0006608F"/>
    <w:rsid w:val="0007748F"/>
    <w:rsid w:val="0022549E"/>
    <w:rsid w:val="00226013"/>
    <w:rsid w:val="002462D4"/>
    <w:rsid w:val="00270DFD"/>
    <w:rsid w:val="002D62E2"/>
    <w:rsid w:val="002E0F75"/>
    <w:rsid w:val="00305863"/>
    <w:rsid w:val="00315490"/>
    <w:rsid w:val="00336240"/>
    <w:rsid w:val="00367BFE"/>
    <w:rsid w:val="00382BBB"/>
    <w:rsid w:val="003F1B63"/>
    <w:rsid w:val="004014A3"/>
    <w:rsid w:val="00443428"/>
    <w:rsid w:val="0045630F"/>
    <w:rsid w:val="00490ED4"/>
    <w:rsid w:val="005824F3"/>
    <w:rsid w:val="005E2BD3"/>
    <w:rsid w:val="005F688E"/>
    <w:rsid w:val="00627676"/>
    <w:rsid w:val="00627D7C"/>
    <w:rsid w:val="00637E9C"/>
    <w:rsid w:val="007355BD"/>
    <w:rsid w:val="00753084"/>
    <w:rsid w:val="0076131E"/>
    <w:rsid w:val="007968F8"/>
    <w:rsid w:val="008068EF"/>
    <w:rsid w:val="00890F58"/>
    <w:rsid w:val="008917C3"/>
    <w:rsid w:val="008A63F0"/>
    <w:rsid w:val="008B7869"/>
    <w:rsid w:val="008F0EE8"/>
    <w:rsid w:val="009C37C0"/>
    <w:rsid w:val="009E79F6"/>
    <w:rsid w:val="009F1A1E"/>
    <w:rsid w:val="00A02DBE"/>
    <w:rsid w:val="00A13A51"/>
    <w:rsid w:val="00A30624"/>
    <w:rsid w:val="00AB0757"/>
    <w:rsid w:val="00AB165A"/>
    <w:rsid w:val="00AB408A"/>
    <w:rsid w:val="00AE3029"/>
    <w:rsid w:val="00AE46AE"/>
    <w:rsid w:val="00B01F60"/>
    <w:rsid w:val="00B6199C"/>
    <w:rsid w:val="00BA3876"/>
    <w:rsid w:val="00BB2A39"/>
    <w:rsid w:val="00BD5CA9"/>
    <w:rsid w:val="00C006FE"/>
    <w:rsid w:val="00C0499B"/>
    <w:rsid w:val="00C075A9"/>
    <w:rsid w:val="00C61341"/>
    <w:rsid w:val="00C76B31"/>
    <w:rsid w:val="00CD788B"/>
    <w:rsid w:val="00D52699"/>
    <w:rsid w:val="00D7014C"/>
    <w:rsid w:val="00D8542C"/>
    <w:rsid w:val="00DC743D"/>
    <w:rsid w:val="00DE6A19"/>
    <w:rsid w:val="00E55BEA"/>
    <w:rsid w:val="00E76BDF"/>
    <w:rsid w:val="00EC7A71"/>
    <w:rsid w:val="00ED2B42"/>
    <w:rsid w:val="00ED411B"/>
    <w:rsid w:val="00F95FF5"/>
    <w:rsid w:val="00FE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53E6"/>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2022-09-17T14:58:00Z</dcterms:created>
  <dcterms:modified xsi:type="dcterms:W3CDTF">2022-11-09T20:48:00Z</dcterms:modified>
</cp:coreProperties>
</file>