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342" w14:textId="77777777" w:rsidR="00122868" w:rsidRDefault="007C6149" w:rsidP="007C6149">
      <w:pPr>
        <w:pStyle w:val="NoSpacing"/>
        <w:jc w:val="center"/>
        <w:rPr>
          <w:b/>
          <w:sz w:val="36"/>
          <w:szCs w:val="36"/>
          <w:u w:val="single"/>
        </w:rPr>
      </w:pPr>
      <w:r w:rsidRPr="007C6149">
        <w:rPr>
          <w:b/>
          <w:sz w:val="36"/>
          <w:szCs w:val="36"/>
          <w:u w:val="single"/>
        </w:rPr>
        <w:t>South New Berlin Free Library</w:t>
      </w:r>
    </w:p>
    <w:p w14:paraId="7F45A9B0" w14:textId="77777777" w:rsidR="007C6149" w:rsidRDefault="007C6149" w:rsidP="007C6149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Meeting Minutes</w:t>
      </w:r>
    </w:p>
    <w:p w14:paraId="2E8BC66A" w14:textId="77777777" w:rsidR="007C6149" w:rsidRPr="007C6149" w:rsidRDefault="007C6149" w:rsidP="007C6149">
      <w:pPr>
        <w:pStyle w:val="NoSpacing"/>
        <w:jc w:val="center"/>
        <w:rPr>
          <w:sz w:val="32"/>
          <w:szCs w:val="32"/>
        </w:rPr>
      </w:pPr>
      <w:r w:rsidRPr="007C6149">
        <w:rPr>
          <w:sz w:val="32"/>
          <w:szCs w:val="32"/>
        </w:rPr>
        <w:t>March 16, 2022</w:t>
      </w:r>
    </w:p>
    <w:p w14:paraId="4347A58D" w14:textId="77777777" w:rsidR="007C6149" w:rsidRDefault="007C6149" w:rsidP="007C6149">
      <w:pPr>
        <w:pStyle w:val="NoSpacing"/>
        <w:jc w:val="center"/>
        <w:rPr>
          <w:b/>
          <w:sz w:val="32"/>
          <w:szCs w:val="32"/>
        </w:rPr>
      </w:pPr>
    </w:p>
    <w:p w14:paraId="2EA6F248" w14:textId="76DA99F2" w:rsidR="007C6149" w:rsidRPr="007E55FC" w:rsidRDefault="007C6149" w:rsidP="007C6149">
      <w:pPr>
        <w:pStyle w:val="NoSpacing"/>
        <w:rPr>
          <w:sz w:val="24"/>
          <w:szCs w:val="24"/>
        </w:rPr>
      </w:pPr>
      <w:r w:rsidRPr="007E55FC">
        <w:rPr>
          <w:sz w:val="24"/>
          <w:szCs w:val="24"/>
          <w:u w:val="single"/>
        </w:rPr>
        <w:t>Attending Board members</w:t>
      </w:r>
      <w:r w:rsidRPr="007E55FC">
        <w:rPr>
          <w:sz w:val="24"/>
          <w:szCs w:val="24"/>
        </w:rPr>
        <w:t>:  Marc</w:t>
      </w:r>
      <w:r w:rsidR="00C0008A">
        <w:rPr>
          <w:sz w:val="24"/>
          <w:szCs w:val="24"/>
        </w:rPr>
        <w:t>ia Hoag, Ann Mein</w:t>
      </w:r>
      <w:r w:rsidR="00970579">
        <w:rPr>
          <w:sz w:val="24"/>
          <w:szCs w:val="24"/>
        </w:rPr>
        <w:t>,</w:t>
      </w:r>
      <w:r w:rsidR="00C0008A">
        <w:rPr>
          <w:sz w:val="24"/>
          <w:szCs w:val="24"/>
        </w:rPr>
        <w:t xml:space="preserve"> George Clum, </w:t>
      </w:r>
      <w:r w:rsidRPr="007E55FC">
        <w:rPr>
          <w:sz w:val="24"/>
          <w:szCs w:val="24"/>
        </w:rPr>
        <w:t>Elaine Clum</w:t>
      </w:r>
      <w:r w:rsidR="00C0008A">
        <w:rPr>
          <w:sz w:val="24"/>
          <w:szCs w:val="24"/>
        </w:rPr>
        <w:t xml:space="preserve">, Scott Stensland, Tom Bryden, and </w:t>
      </w:r>
      <w:r w:rsidRPr="007E55FC">
        <w:rPr>
          <w:sz w:val="24"/>
          <w:szCs w:val="24"/>
        </w:rPr>
        <w:t>Kathie Burnside (via zoom)</w:t>
      </w:r>
    </w:p>
    <w:p w14:paraId="55A988C0" w14:textId="77777777" w:rsidR="007C6149" w:rsidRPr="007E55FC" w:rsidRDefault="007C6149" w:rsidP="007C6149">
      <w:pPr>
        <w:pStyle w:val="NoSpacing"/>
        <w:rPr>
          <w:sz w:val="24"/>
          <w:szCs w:val="24"/>
        </w:rPr>
      </w:pPr>
      <w:r w:rsidRPr="007E55FC">
        <w:rPr>
          <w:sz w:val="24"/>
          <w:szCs w:val="24"/>
          <w:u w:val="single"/>
        </w:rPr>
        <w:t>Public present</w:t>
      </w:r>
      <w:r w:rsidRPr="007E55FC">
        <w:rPr>
          <w:sz w:val="24"/>
          <w:szCs w:val="24"/>
        </w:rPr>
        <w:t>:  Lynn Macumber</w:t>
      </w:r>
    </w:p>
    <w:p w14:paraId="63F00A5C" w14:textId="77777777" w:rsidR="007C6149" w:rsidRPr="007E55FC" w:rsidRDefault="007C6149" w:rsidP="007C6149">
      <w:pPr>
        <w:pStyle w:val="NoSpacing"/>
        <w:rPr>
          <w:sz w:val="24"/>
          <w:szCs w:val="24"/>
        </w:rPr>
      </w:pPr>
    </w:p>
    <w:p w14:paraId="0ACA58BF" w14:textId="77777777" w:rsidR="007C6149" w:rsidRPr="007E55FC" w:rsidRDefault="007C6149" w:rsidP="007C6149">
      <w:pPr>
        <w:pStyle w:val="NoSpacing"/>
        <w:rPr>
          <w:sz w:val="24"/>
          <w:szCs w:val="24"/>
        </w:rPr>
      </w:pPr>
      <w:r w:rsidRPr="007E55FC">
        <w:rPr>
          <w:sz w:val="24"/>
          <w:szCs w:val="24"/>
        </w:rPr>
        <w:t>Meeting called to order at 5:12 pm.</w:t>
      </w:r>
    </w:p>
    <w:p w14:paraId="0FBB4B64" w14:textId="77777777" w:rsidR="007C6149" w:rsidRPr="007E55FC" w:rsidRDefault="007C6149" w:rsidP="007C6149">
      <w:pPr>
        <w:pStyle w:val="NoSpacing"/>
        <w:rPr>
          <w:b/>
          <w:sz w:val="24"/>
          <w:szCs w:val="24"/>
        </w:rPr>
      </w:pPr>
      <w:r w:rsidRPr="007E55FC">
        <w:rPr>
          <w:b/>
          <w:sz w:val="24"/>
          <w:szCs w:val="24"/>
        </w:rPr>
        <w:t xml:space="preserve">Contractor:  </w:t>
      </w:r>
    </w:p>
    <w:p w14:paraId="1F47F10E" w14:textId="77777777" w:rsidR="00241B11" w:rsidRPr="007E55FC" w:rsidRDefault="007C6149" w:rsidP="007E55F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E55FC">
        <w:rPr>
          <w:sz w:val="24"/>
          <w:szCs w:val="24"/>
        </w:rPr>
        <w:t xml:space="preserve">There was discussion regarding </w:t>
      </w:r>
      <w:r w:rsidR="00241B11" w:rsidRPr="007E55FC">
        <w:rPr>
          <w:sz w:val="24"/>
          <w:szCs w:val="24"/>
        </w:rPr>
        <w:t xml:space="preserve">the </w:t>
      </w:r>
      <w:r w:rsidRPr="007E55FC">
        <w:rPr>
          <w:sz w:val="24"/>
          <w:szCs w:val="24"/>
        </w:rPr>
        <w:t>selecti</w:t>
      </w:r>
      <w:r w:rsidR="00241B11" w:rsidRPr="007E55FC">
        <w:rPr>
          <w:sz w:val="24"/>
          <w:szCs w:val="24"/>
        </w:rPr>
        <w:t>on of</w:t>
      </w:r>
      <w:r w:rsidRPr="007E55FC">
        <w:rPr>
          <w:sz w:val="24"/>
          <w:szCs w:val="24"/>
        </w:rPr>
        <w:t xml:space="preserve"> a contractor for the building addition</w:t>
      </w:r>
      <w:r w:rsidR="00241B11" w:rsidRPr="007E55FC">
        <w:rPr>
          <w:sz w:val="24"/>
          <w:szCs w:val="24"/>
        </w:rPr>
        <w:t>. There were three bids to consider.</w:t>
      </w:r>
      <w:r w:rsidR="007E55FC" w:rsidRPr="007E55FC">
        <w:rPr>
          <w:sz w:val="24"/>
          <w:szCs w:val="24"/>
        </w:rPr>
        <w:t xml:space="preserve"> </w:t>
      </w:r>
      <w:r w:rsidR="00241B11" w:rsidRPr="007E55FC">
        <w:rPr>
          <w:sz w:val="24"/>
          <w:szCs w:val="24"/>
        </w:rPr>
        <w:t>George Clum made a motion to award the contract to Loitsch Construction.  Scott Stensland seconded the motion.  All were in favor.  Motion carried.</w:t>
      </w:r>
    </w:p>
    <w:p w14:paraId="25F762A1" w14:textId="77777777" w:rsidR="00241B11" w:rsidRPr="007E55FC" w:rsidRDefault="00241B11" w:rsidP="00241B11">
      <w:pPr>
        <w:pStyle w:val="NoSpacing"/>
        <w:rPr>
          <w:b/>
          <w:sz w:val="24"/>
          <w:szCs w:val="24"/>
        </w:rPr>
      </w:pPr>
      <w:r w:rsidRPr="007E55FC">
        <w:rPr>
          <w:b/>
          <w:sz w:val="24"/>
          <w:szCs w:val="24"/>
        </w:rPr>
        <w:t>Heating system:</w:t>
      </w:r>
    </w:p>
    <w:p w14:paraId="1E8F8B57" w14:textId="77777777" w:rsidR="00241B11" w:rsidRPr="007E55FC" w:rsidRDefault="00241B11" w:rsidP="00241B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E55FC">
        <w:rPr>
          <w:sz w:val="24"/>
          <w:szCs w:val="24"/>
        </w:rPr>
        <w:t xml:space="preserve">The three choices for heating </w:t>
      </w:r>
      <w:r w:rsidR="003803AE" w:rsidRPr="007E55FC">
        <w:rPr>
          <w:sz w:val="24"/>
          <w:szCs w:val="24"/>
        </w:rPr>
        <w:t xml:space="preserve">under consideration </w:t>
      </w:r>
      <w:r w:rsidRPr="007E55FC">
        <w:rPr>
          <w:sz w:val="24"/>
          <w:szCs w:val="24"/>
        </w:rPr>
        <w:t>were a heat pump, a radiant hot water system, or a direct vent.  After some discussion on the merits  of each, Tom Bryde</w:t>
      </w:r>
      <w:r w:rsidR="003803AE" w:rsidRPr="007E55FC">
        <w:rPr>
          <w:sz w:val="24"/>
          <w:szCs w:val="24"/>
        </w:rPr>
        <w:t>n</w:t>
      </w:r>
      <w:r w:rsidRPr="007E55FC">
        <w:rPr>
          <w:sz w:val="24"/>
          <w:szCs w:val="24"/>
        </w:rPr>
        <w:t xml:space="preserve"> made a motion to select a </w:t>
      </w:r>
      <w:r w:rsidR="00951488">
        <w:rPr>
          <w:sz w:val="24"/>
          <w:szCs w:val="24"/>
        </w:rPr>
        <w:t xml:space="preserve"> d</w:t>
      </w:r>
      <w:r w:rsidRPr="007E55FC">
        <w:rPr>
          <w:sz w:val="24"/>
          <w:szCs w:val="24"/>
        </w:rPr>
        <w:t xml:space="preserve">irect </w:t>
      </w:r>
      <w:r w:rsidR="00951488">
        <w:rPr>
          <w:sz w:val="24"/>
          <w:szCs w:val="24"/>
        </w:rPr>
        <w:t xml:space="preserve"> </w:t>
      </w:r>
      <w:r w:rsidRPr="007E55FC">
        <w:rPr>
          <w:sz w:val="24"/>
          <w:szCs w:val="24"/>
        </w:rPr>
        <w:t xml:space="preserve">vent </w:t>
      </w:r>
      <w:r w:rsidR="00951488">
        <w:rPr>
          <w:sz w:val="24"/>
          <w:szCs w:val="24"/>
        </w:rPr>
        <w:t xml:space="preserve"> natural gas </w:t>
      </w:r>
      <w:r w:rsidR="005B5CC2">
        <w:rPr>
          <w:sz w:val="24"/>
          <w:szCs w:val="24"/>
        </w:rPr>
        <w:t xml:space="preserve">wall unit, </w:t>
      </w:r>
      <w:r w:rsidRPr="007E55FC">
        <w:rPr>
          <w:sz w:val="24"/>
          <w:szCs w:val="24"/>
        </w:rPr>
        <w:t xml:space="preserve"> motion seconded by Elaine Clum</w:t>
      </w:r>
      <w:r w:rsidR="003803AE" w:rsidRPr="007E55FC">
        <w:rPr>
          <w:sz w:val="24"/>
          <w:szCs w:val="24"/>
        </w:rPr>
        <w:t xml:space="preserve">.  Tom, George, Elaine, Scott, and Kathie voted aye, Marcia and Ann voted nay.  Motion carried </w:t>
      </w:r>
      <w:r w:rsidR="005B5CC2">
        <w:rPr>
          <w:sz w:val="24"/>
          <w:szCs w:val="24"/>
        </w:rPr>
        <w:t xml:space="preserve">to go with </w:t>
      </w:r>
      <w:r w:rsidR="003803AE" w:rsidRPr="007E55FC">
        <w:rPr>
          <w:sz w:val="24"/>
          <w:szCs w:val="24"/>
        </w:rPr>
        <w:t>the direct vent system.</w:t>
      </w:r>
    </w:p>
    <w:p w14:paraId="03E13BB6" w14:textId="77777777" w:rsidR="003803AE" w:rsidRPr="007E55FC" w:rsidRDefault="00951488" w:rsidP="007E55F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Scott suggested we investigate </w:t>
      </w:r>
      <w:r w:rsidR="00D547DD" w:rsidRPr="007E55FC">
        <w:rPr>
          <w:sz w:val="24"/>
          <w:szCs w:val="24"/>
        </w:rPr>
        <w:t xml:space="preserve">adding </w:t>
      </w:r>
      <w:r w:rsidR="00D547DD">
        <w:rPr>
          <w:sz w:val="24"/>
          <w:szCs w:val="24"/>
        </w:rPr>
        <w:t>one</w:t>
      </w:r>
      <w:r>
        <w:rPr>
          <w:sz w:val="24"/>
          <w:szCs w:val="24"/>
        </w:rPr>
        <w:t xml:space="preserve"> or two </w:t>
      </w:r>
      <w:r w:rsidR="003803AE" w:rsidRPr="007E55FC">
        <w:rPr>
          <w:sz w:val="24"/>
          <w:szCs w:val="24"/>
        </w:rPr>
        <w:t xml:space="preserve">ceiling fans, </w:t>
      </w:r>
      <w:r>
        <w:rPr>
          <w:sz w:val="24"/>
          <w:szCs w:val="24"/>
        </w:rPr>
        <w:t xml:space="preserve">and wondered about </w:t>
      </w:r>
      <w:r w:rsidR="003803AE" w:rsidRPr="007E55FC">
        <w:rPr>
          <w:sz w:val="24"/>
          <w:szCs w:val="24"/>
        </w:rPr>
        <w:t>placement of the heating</w:t>
      </w:r>
      <w:r w:rsidR="005B5CC2">
        <w:rPr>
          <w:sz w:val="24"/>
          <w:szCs w:val="24"/>
        </w:rPr>
        <w:t xml:space="preserve"> vent.</w:t>
      </w:r>
    </w:p>
    <w:p w14:paraId="72BC63F2" w14:textId="77777777" w:rsidR="007C6149" w:rsidRPr="007E55FC" w:rsidRDefault="000F79CE" w:rsidP="00241B11">
      <w:pPr>
        <w:pStyle w:val="NoSpacing"/>
        <w:rPr>
          <w:b/>
          <w:sz w:val="24"/>
          <w:szCs w:val="24"/>
          <w:u w:val="single"/>
        </w:rPr>
      </w:pPr>
      <w:r w:rsidRPr="007E55FC">
        <w:rPr>
          <w:b/>
          <w:sz w:val="24"/>
          <w:szCs w:val="24"/>
          <w:u w:val="single"/>
        </w:rPr>
        <w:t>Annual Report:</w:t>
      </w:r>
    </w:p>
    <w:p w14:paraId="405328E9" w14:textId="77777777" w:rsidR="000F79CE" w:rsidRPr="007E55FC" w:rsidRDefault="000F79CE" w:rsidP="000F79C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E55FC">
        <w:rPr>
          <w:sz w:val="24"/>
          <w:szCs w:val="24"/>
        </w:rPr>
        <w:t xml:space="preserve">The subject of the Annual Report was briefly discussed.  Scott made a motion to approve it, seconded by George.  All in favor, motion carried.  </w:t>
      </w:r>
    </w:p>
    <w:p w14:paraId="51553EFF" w14:textId="77777777" w:rsidR="00734518" w:rsidRPr="007E55FC" w:rsidRDefault="00734518" w:rsidP="00734518">
      <w:pPr>
        <w:pStyle w:val="NoSpacing"/>
        <w:rPr>
          <w:b/>
          <w:sz w:val="24"/>
          <w:szCs w:val="24"/>
          <w:u w:val="single"/>
        </w:rPr>
      </w:pPr>
      <w:r w:rsidRPr="007E55FC">
        <w:rPr>
          <w:b/>
          <w:sz w:val="24"/>
          <w:szCs w:val="24"/>
          <w:u w:val="single"/>
        </w:rPr>
        <w:t>Procedural Plan:</w:t>
      </w:r>
    </w:p>
    <w:p w14:paraId="4E5E99FF" w14:textId="77777777" w:rsidR="007C6149" w:rsidRPr="007E55FC" w:rsidRDefault="00951488" w:rsidP="0095148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contact t</w:t>
      </w:r>
      <w:r w:rsidR="00734518" w:rsidRPr="007E55FC">
        <w:rPr>
          <w:sz w:val="24"/>
          <w:szCs w:val="24"/>
        </w:rPr>
        <w:t xml:space="preserve">he O’Reilly brothers </w:t>
      </w:r>
      <w:r>
        <w:rPr>
          <w:sz w:val="24"/>
          <w:szCs w:val="24"/>
        </w:rPr>
        <w:t>to</w:t>
      </w:r>
      <w:r w:rsidR="00734518" w:rsidRPr="007E55FC">
        <w:rPr>
          <w:sz w:val="24"/>
          <w:szCs w:val="24"/>
        </w:rPr>
        <w:t xml:space="preserve"> notif</w:t>
      </w:r>
      <w:r>
        <w:rPr>
          <w:sz w:val="24"/>
          <w:szCs w:val="24"/>
        </w:rPr>
        <w:t>y</w:t>
      </w:r>
      <w:r w:rsidR="00734518" w:rsidRPr="007E55FC">
        <w:rPr>
          <w:sz w:val="24"/>
          <w:szCs w:val="24"/>
        </w:rPr>
        <w:t xml:space="preserve"> of our choice of contractor and contact Bob Loitsch to set up a meeting to sign the contract and discuss details of materials</w:t>
      </w:r>
      <w:r>
        <w:rPr>
          <w:sz w:val="24"/>
          <w:szCs w:val="24"/>
        </w:rPr>
        <w:t xml:space="preserve"> and more.</w:t>
      </w:r>
    </w:p>
    <w:p w14:paraId="1E46B1EB" w14:textId="77777777" w:rsidR="00734518" w:rsidRPr="007E55FC" w:rsidRDefault="00734518" w:rsidP="00734518">
      <w:pPr>
        <w:pStyle w:val="NoSpacing"/>
        <w:rPr>
          <w:sz w:val="24"/>
          <w:szCs w:val="24"/>
        </w:rPr>
      </w:pPr>
    </w:p>
    <w:p w14:paraId="19243587" w14:textId="77777777" w:rsidR="00734518" w:rsidRPr="007E55FC" w:rsidRDefault="00734518" w:rsidP="00734518">
      <w:pPr>
        <w:pStyle w:val="NoSpacing"/>
        <w:rPr>
          <w:sz w:val="24"/>
          <w:szCs w:val="24"/>
        </w:rPr>
      </w:pPr>
      <w:r w:rsidRPr="007E55FC">
        <w:rPr>
          <w:sz w:val="24"/>
          <w:szCs w:val="24"/>
        </w:rPr>
        <w:t xml:space="preserve">Tom made a motion </w:t>
      </w:r>
      <w:r w:rsidR="007E55FC" w:rsidRPr="007E55FC">
        <w:rPr>
          <w:sz w:val="24"/>
          <w:szCs w:val="24"/>
        </w:rPr>
        <w:t>to adjourn</w:t>
      </w:r>
      <w:r w:rsidRPr="007E55FC">
        <w:rPr>
          <w:sz w:val="24"/>
          <w:szCs w:val="24"/>
        </w:rPr>
        <w:t>.  Scott seconded motion.  All in favor, motion carried.  Meeting adjourned at 5:30 pm.</w:t>
      </w:r>
    </w:p>
    <w:p w14:paraId="1D263584" w14:textId="77777777" w:rsidR="00734518" w:rsidRPr="007E55FC" w:rsidRDefault="00734518" w:rsidP="00734518">
      <w:pPr>
        <w:pStyle w:val="NoSpacing"/>
        <w:rPr>
          <w:sz w:val="24"/>
          <w:szCs w:val="24"/>
        </w:rPr>
      </w:pPr>
    </w:p>
    <w:p w14:paraId="5DDFC8A4" w14:textId="77777777" w:rsidR="00734518" w:rsidRPr="007E55FC" w:rsidRDefault="00734518" w:rsidP="00734518">
      <w:pPr>
        <w:pStyle w:val="NoSpacing"/>
        <w:rPr>
          <w:sz w:val="24"/>
          <w:szCs w:val="24"/>
        </w:rPr>
      </w:pPr>
      <w:r w:rsidRPr="007E55FC">
        <w:rPr>
          <w:sz w:val="24"/>
          <w:szCs w:val="24"/>
        </w:rPr>
        <w:t>Submitted:</w:t>
      </w:r>
    </w:p>
    <w:p w14:paraId="6D21248D" w14:textId="77777777" w:rsidR="00734518" w:rsidRPr="007E55FC" w:rsidRDefault="00734518" w:rsidP="00734518">
      <w:pPr>
        <w:pStyle w:val="NoSpacing"/>
        <w:rPr>
          <w:sz w:val="24"/>
          <w:szCs w:val="24"/>
        </w:rPr>
      </w:pPr>
    </w:p>
    <w:p w14:paraId="2B84216C" w14:textId="77777777" w:rsidR="00734518" w:rsidRPr="007E55FC" w:rsidRDefault="00734518" w:rsidP="00734518">
      <w:pPr>
        <w:pStyle w:val="NoSpacing"/>
        <w:rPr>
          <w:sz w:val="24"/>
          <w:szCs w:val="24"/>
        </w:rPr>
      </w:pPr>
    </w:p>
    <w:p w14:paraId="0702EACE" w14:textId="77777777" w:rsidR="00734518" w:rsidRPr="007E55FC" w:rsidRDefault="00734518" w:rsidP="00734518">
      <w:pPr>
        <w:pStyle w:val="NoSpacing"/>
        <w:rPr>
          <w:sz w:val="24"/>
          <w:szCs w:val="24"/>
        </w:rPr>
      </w:pPr>
    </w:p>
    <w:p w14:paraId="15F687A7" w14:textId="77777777" w:rsidR="007E55FC" w:rsidRDefault="007E55FC" w:rsidP="00734518">
      <w:pPr>
        <w:pStyle w:val="NoSpacing"/>
        <w:rPr>
          <w:sz w:val="24"/>
          <w:szCs w:val="24"/>
        </w:rPr>
      </w:pPr>
    </w:p>
    <w:p w14:paraId="2DBEC898" w14:textId="77777777" w:rsidR="00734518" w:rsidRPr="007E55FC" w:rsidRDefault="00734518" w:rsidP="00734518">
      <w:pPr>
        <w:pStyle w:val="NoSpacing"/>
        <w:rPr>
          <w:sz w:val="24"/>
          <w:szCs w:val="24"/>
        </w:rPr>
      </w:pPr>
      <w:r w:rsidRPr="007E55FC">
        <w:rPr>
          <w:sz w:val="24"/>
          <w:szCs w:val="24"/>
        </w:rPr>
        <w:t>Ann Mein</w:t>
      </w:r>
    </w:p>
    <w:p w14:paraId="0B22282B" w14:textId="77777777" w:rsidR="00734518" w:rsidRPr="007E55FC" w:rsidRDefault="00734518" w:rsidP="00734518">
      <w:pPr>
        <w:pStyle w:val="NoSpacing"/>
        <w:rPr>
          <w:b/>
          <w:sz w:val="24"/>
          <w:szCs w:val="24"/>
        </w:rPr>
      </w:pPr>
      <w:r w:rsidRPr="007E55FC">
        <w:rPr>
          <w:sz w:val="24"/>
          <w:szCs w:val="24"/>
        </w:rPr>
        <w:t xml:space="preserve"> </w:t>
      </w:r>
    </w:p>
    <w:p w14:paraId="386BAEE5" w14:textId="77777777" w:rsidR="00734518" w:rsidRPr="007E55FC" w:rsidRDefault="00734518" w:rsidP="00734518">
      <w:pPr>
        <w:pStyle w:val="NoSpacing"/>
        <w:ind w:left="720"/>
        <w:rPr>
          <w:sz w:val="24"/>
          <w:szCs w:val="24"/>
        </w:rPr>
      </w:pPr>
    </w:p>
    <w:p w14:paraId="1A6BD7E2" w14:textId="77777777" w:rsidR="007C6149" w:rsidRPr="007E55FC" w:rsidRDefault="007C6149" w:rsidP="00424DFD">
      <w:pPr>
        <w:rPr>
          <w:b/>
          <w:sz w:val="24"/>
          <w:szCs w:val="24"/>
          <w:u w:val="single"/>
        </w:rPr>
      </w:pPr>
    </w:p>
    <w:sectPr w:rsidR="007C6149" w:rsidRPr="007E5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0A64" w14:textId="77777777" w:rsidR="002A20B7" w:rsidRDefault="002A20B7" w:rsidP="00970579">
      <w:pPr>
        <w:spacing w:after="0" w:line="240" w:lineRule="auto"/>
      </w:pPr>
      <w:r>
        <w:separator/>
      </w:r>
    </w:p>
  </w:endnote>
  <w:endnote w:type="continuationSeparator" w:id="0">
    <w:p w14:paraId="4B70832E" w14:textId="77777777" w:rsidR="002A20B7" w:rsidRDefault="002A20B7" w:rsidP="0097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6554" w14:textId="77777777" w:rsidR="00970579" w:rsidRDefault="00970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C5A5" w14:textId="77777777" w:rsidR="00970579" w:rsidRDefault="00970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E017" w14:textId="77777777" w:rsidR="00970579" w:rsidRDefault="00970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9AA8" w14:textId="77777777" w:rsidR="002A20B7" w:rsidRDefault="002A20B7" w:rsidP="00970579">
      <w:pPr>
        <w:spacing w:after="0" w:line="240" w:lineRule="auto"/>
      </w:pPr>
      <w:r>
        <w:separator/>
      </w:r>
    </w:p>
  </w:footnote>
  <w:footnote w:type="continuationSeparator" w:id="0">
    <w:p w14:paraId="723203DE" w14:textId="77777777" w:rsidR="002A20B7" w:rsidRDefault="002A20B7" w:rsidP="0097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F93B" w14:textId="395A5199" w:rsidR="00970579" w:rsidRDefault="002A20B7">
    <w:pPr>
      <w:pStyle w:val="Header"/>
    </w:pPr>
    <w:r>
      <w:rPr>
        <w:noProof/>
      </w:rPr>
      <w:pict w14:anchorId="4D75C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4547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CC4A" w14:textId="56D21BCB" w:rsidR="00970579" w:rsidRDefault="002A20B7">
    <w:pPr>
      <w:pStyle w:val="Header"/>
    </w:pPr>
    <w:r>
      <w:rPr>
        <w:noProof/>
      </w:rPr>
      <w:pict w14:anchorId="040F3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4548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BB39" w14:textId="2162786E" w:rsidR="00970579" w:rsidRDefault="002A20B7">
    <w:pPr>
      <w:pStyle w:val="Header"/>
    </w:pPr>
    <w:r>
      <w:rPr>
        <w:noProof/>
      </w:rPr>
      <w:pict w14:anchorId="2D689D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4546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343E"/>
    <w:multiLevelType w:val="hybridMultilevel"/>
    <w:tmpl w:val="E7E6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1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49"/>
    <w:rsid w:val="000F79CE"/>
    <w:rsid w:val="00122868"/>
    <w:rsid w:val="00241B11"/>
    <w:rsid w:val="002A20B7"/>
    <w:rsid w:val="003803AE"/>
    <w:rsid w:val="00402A13"/>
    <w:rsid w:val="00424DFD"/>
    <w:rsid w:val="005B5CC2"/>
    <w:rsid w:val="00734518"/>
    <w:rsid w:val="007C6149"/>
    <w:rsid w:val="007E55FC"/>
    <w:rsid w:val="00951488"/>
    <w:rsid w:val="00970579"/>
    <w:rsid w:val="00C0008A"/>
    <w:rsid w:val="00CE4AD1"/>
    <w:rsid w:val="00D547DD"/>
    <w:rsid w:val="00D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5DFF7"/>
  <w15:docId w15:val="{418C1126-E1EB-4823-9FC1-BA135DA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79"/>
  </w:style>
  <w:style w:type="paragraph" w:styleId="Footer">
    <w:name w:val="footer"/>
    <w:basedOn w:val="Normal"/>
    <w:link w:val="FooterChar"/>
    <w:uiPriority w:val="99"/>
    <w:unhideWhenUsed/>
    <w:rsid w:val="0097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Zachary Foster</cp:lastModifiedBy>
  <cp:revision>3</cp:revision>
  <dcterms:created xsi:type="dcterms:W3CDTF">2022-04-18T01:11:00Z</dcterms:created>
  <dcterms:modified xsi:type="dcterms:W3CDTF">2022-04-18T01:11:00Z</dcterms:modified>
</cp:coreProperties>
</file>