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A213" w14:textId="77777777" w:rsidR="00650F2E" w:rsidRDefault="00677BE6">
      <w:pPr>
        <w:spacing w:after="0"/>
        <w:ind w:left="14"/>
        <w:jc w:val="center"/>
      </w:pPr>
      <w:r>
        <w:rPr>
          <w:sz w:val="42"/>
        </w:rPr>
        <w:t>South New Berlin Free Library</w:t>
      </w:r>
    </w:p>
    <w:p w14:paraId="310D8074" w14:textId="77777777" w:rsidR="00650F2E" w:rsidRDefault="00677BE6">
      <w:pPr>
        <w:spacing w:after="262" w:line="233" w:lineRule="auto"/>
        <w:ind w:left="3415" w:right="2176" w:hanging="29"/>
      </w:pPr>
      <w:r>
        <w:rPr>
          <w:sz w:val="38"/>
        </w:rPr>
        <w:t>Business Meeting October 21, 2021</w:t>
      </w:r>
    </w:p>
    <w:p w14:paraId="6E05BBE7" w14:textId="77777777" w:rsidR="00650F2E" w:rsidRDefault="00677BE6">
      <w:pPr>
        <w:spacing w:after="36" w:line="229" w:lineRule="auto"/>
        <w:ind w:left="21" w:right="3" w:firstLine="4"/>
      </w:pPr>
      <w:r>
        <w:rPr>
          <w:sz w:val="28"/>
          <w:u w:val="single" w:color="000000"/>
        </w:rPr>
        <w:t>Attending Board members</w:t>
      </w:r>
      <w:r>
        <w:rPr>
          <w:sz w:val="28"/>
        </w:rPr>
        <w:t>: Marcia Hoag, Ann Mein, George Clum, Elaine Clum,</w:t>
      </w:r>
    </w:p>
    <w:p w14:paraId="6D067DFB" w14:textId="77777777" w:rsidR="00650F2E" w:rsidRDefault="00677BE6">
      <w:pPr>
        <w:spacing w:after="346" w:line="229" w:lineRule="auto"/>
        <w:ind w:left="21" w:right="3069" w:firstLine="4"/>
      </w:pPr>
      <w:r>
        <w:rPr>
          <w:sz w:val="28"/>
        </w:rPr>
        <w:t xml:space="preserve">Kathie Burnside, Tom Bryden, Scott </w:t>
      </w:r>
      <w:proofErr w:type="spellStart"/>
      <w:r>
        <w:rPr>
          <w:sz w:val="28"/>
        </w:rPr>
        <w:t>Stensland</w:t>
      </w:r>
      <w:proofErr w:type="spellEnd"/>
      <w:r>
        <w:rPr>
          <w:sz w:val="28"/>
        </w:rPr>
        <w:t xml:space="preserve"> </w:t>
      </w:r>
      <w:r>
        <w:rPr>
          <w:sz w:val="28"/>
          <w:u w:val="single" w:color="000000"/>
        </w:rPr>
        <w:t>Attending Staff</w:t>
      </w:r>
      <w:r>
        <w:rPr>
          <w:sz w:val="28"/>
        </w:rPr>
        <w:t>: Robin Avolio, Director</w:t>
      </w:r>
    </w:p>
    <w:p w14:paraId="2D1C0A22" w14:textId="77777777" w:rsidR="00650F2E" w:rsidRDefault="00677BE6">
      <w:pPr>
        <w:spacing w:after="311"/>
        <w:ind w:left="24" w:hanging="10"/>
      </w:pPr>
      <w:r>
        <w:rPr>
          <w:sz w:val="30"/>
        </w:rPr>
        <w:t>Meeting was called to order at 5:00 pm.</w:t>
      </w:r>
    </w:p>
    <w:p w14:paraId="27BD8F3F" w14:textId="77777777" w:rsidR="00650F2E" w:rsidRDefault="00677BE6">
      <w:pPr>
        <w:spacing w:after="0" w:line="229" w:lineRule="auto"/>
        <w:ind w:left="21" w:right="3" w:firstLine="4"/>
      </w:pPr>
      <w:r>
        <w:rPr>
          <w:sz w:val="28"/>
        </w:rPr>
        <w:t xml:space="preserve">Having received a quote from Loitsch Construction Co. for the construction of a foundation for the proposed community room addition, the Board met to consider whether to hire Mr. Loitsch for the excavation, </w:t>
      </w:r>
      <w:proofErr w:type="gramStart"/>
      <w:r>
        <w:rPr>
          <w:sz w:val="28"/>
        </w:rPr>
        <w:t>material</w:t>
      </w:r>
      <w:proofErr w:type="gramEnd"/>
      <w:r>
        <w:rPr>
          <w:sz w:val="28"/>
        </w:rPr>
        <w:t xml:space="preserve"> </w:t>
      </w:r>
      <w:r>
        <w:rPr>
          <w:sz w:val="28"/>
        </w:rPr>
        <w:t xml:space="preserve">and labor before the end of the year, or for alternatives. A telephone call was made to him during the meeting. He agreed to excavation possibly being done with a contractor of the Board's choice, with his own crew doing the </w:t>
      </w:r>
      <w:proofErr w:type="spellStart"/>
      <w:r>
        <w:rPr>
          <w:sz w:val="28"/>
        </w:rPr>
        <w:t>the</w:t>
      </w:r>
      <w:proofErr w:type="spellEnd"/>
      <w:r>
        <w:rPr>
          <w:sz w:val="28"/>
        </w:rPr>
        <w:t xml:space="preserve"> concrete work if desired.</w:t>
      </w:r>
    </w:p>
    <w:p w14:paraId="2E2D3602" w14:textId="77777777" w:rsidR="00650F2E" w:rsidRDefault="00677BE6">
      <w:pPr>
        <w:spacing w:after="0"/>
        <w:ind w:left="24" w:hanging="10"/>
      </w:pPr>
      <w:r>
        <w:rPr>
          <w:sz w:val="30"/>
        </w:rPr>
        <w:t>W</w:t>
      </w:r>
      <w:r>
        <w:rPr>
          <w:sz w:val="30"/>
        </w:rPr>
        <w:t>ork would commence before the end of the year, after receiving DOT and</w:t>
      </w:r>
    </w:p>
    <w:p w14:paraId="177DC791" w14:textId="77777777" w:rsidR="00650F2E" w:rsidRDefault="00677BE6">
      <w:pPr>
        <w:spacing w:after="338" w:line="232" w:lineRule="auto"/>
        <w:ind w:left="22" w:firstLine="7"/>
        <w:jc w:val="both"/>
      </w:pPr>
      <w:r>
        <w:rPr>
          <w:sz w:val="28"/>
        </w:rPr>
        <w:t>County permit. He also agreed to begin in the spring if that would be the choice. There was extensive discussion surrounding the project. Tom Bryden had to leave before voting, as did S</w:t>
      </w:r>
      <w:r>
        <w:rPr>
          <w:sz w:val="28"/>
        </w:rPr>
        <w:t xml:space="preserve">cott </w:t>
      </w:r>
      <w:proofErr w:type="spellStart"/>
      <w:r>
        <w:rPr>
          <w:sz w:val="28"/>
        </w:rPr>
        <w:t>Stensland</w:t>
      </w:r>
      <w:proofErr w:type="spellEnd"/>
      <w:r>
        <w:rPr>
          <w:sz w:val="28"/>
        </w:rPr>
        <w:t>. A vote was taken with remaining members present. A motion was made by Kathie, seconded by Elaine to hire Loitsch Construction for concrete work, all in favor, motion carried.</w:t>
      </w:r>
    </w:p>
    <w:p w14:paraId="4F5DBB2D" w14:textId="77777777" w:rsidR="00650F2E" w:rsidRDefault="00677BE6">
      <w:pPr>
        <w:spacing w:after="346" w:line="229" w:lineRule="auto"/>
        <w:ind w:left="21" w:right="3" w:firstLine="4"/>
      </w:pPr>
      <w:r>
        <w:rPr>
          <w:sz w:val="28"/>
        </w:rPr>
        <w:t xml:space="preserve">Elaine made a motion to adjourn. George seconded </w:t>
      </w:r>
      <w:proofErr w:type="gramStart"/>
      <w:r>
        <w:rPr>
          <w:sz w:val="28"/>
        </w:rPr>
        <w:t>motion,</w:t>
      </w:r>
      <w:proofErr w:type="gramEnd"/>
      <w:r>
        <w:rPr>
          <w:sz w:val="28"/>
        </w:rPr>
        <w:t xml:space="preserve"> all were</w:t>
      </w:r>
      <w:r>
        <w:rPr>
          <w:sz w:val="28"/>
        </w:rPr>
        <w:t xml:space="preserve"> in favor. Motion carried. Meeting adjourned at 6:35 pm.</w:t>
      </w:r>
    </w:p>
    <w:p w14:paraId="59E27B59" w14:textId="77777777" w:rsidR="00650F2E" w:rsidRDefault="00677BE6">
      <w:pPr>
        <w:spacing w:after="1052" w:line="229" w:lineRule="auto"/>
        <w:ind w:left="21" w:right="3" w:firstLine="4"/>
      </w:pPr>
      <w:r>
        <w:rPr>
          <w:sz w:val="28"/>
        </w:rPr>
        <w:t>Submitted:</w:t>
      </w:r>
    </w:p>
    <w:p w14:paraId="60A2E28B" w14:textId="77777777" w:rsidR="00650F2E" w:rsidRDefault="00677BE6">
      <w:pPr>
        <w:spacing w:after="346" w:line="229" w:lineRule="auto"/>
        <w:ind w:left="21" w:right="3" w:firstLine="4"/>
      </w:pPr>
      <w:r>
        <w:rPr>
          <w:sz w:val="28"/>
        </w:rPr>
        <w:t>Ann Mein</w:t>
      </w:r>
    </w:p>
    <w:sectPr w:rsidR="00650F2E">
      <w:headerReference w:type="even" r:id="rId6"/>
      <w:headerReference w:type="default" r:id="rId7"/>
      <w:footerReference w:type="even" r:id="rId8"/>
      <w:footerReference w:type="default" r:id="rId9"/>
      <w:headerReference w:type="first" r:id="rId10"/>
      <w:footerReference w:type="first" r:id="rId11"/>
      <w:pgSz w:w="12240" w:h="15840"/>
      <w:pgMar w:top="1440" w:right="1398" w:bottom="1440" w:left="14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BC47" w14:textId="77777777" w:rsidR="00677BE6" w:rsidRDefault="00677BE6" w:rsidP="00775F8E">
      <w:pPr>
        <w:spacing w:after="0" w:line="240" w:lineRule="auto"/>
      </w:pPr>
      <w:r>
        <w:separator/>
      </w:r>
    </w:p>
  </w:endnote>
  <w:endnote w:type="continuationSeparator" w:id="0">
    <w:p w14:paraId="3C9F2E22" w14:textId="77777777" w:rsidR="00677BE6" w:rsidRDefault="00677BE6" w:rsidP="0077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80CF" w14:textId="77777777" w:rsidR="00775F8E" w:rsidRDefault="00775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0E4C" w14:textId="77777777" w:rsidR="00775F8E" w:rsidRDefault="00775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C138" w14:textId="77777777" w:rsidR="00775F8E" w:rsidRDefault="00775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89BB" w14:textId="77777777" w:rsidR="00677BE6" w:rsidRDefault="00677BE6" w:rsidP="00775F8E">
      <w:pPr>
        <w:spacing w:after="0" w:line="240" w:lineRule="auto"/>
      </w:pPr>
      <w:r>
        <w:separator/>
      </w:r>
    </w:p>
  </w:footnote>
  <w:footnote w:type="continuationSeparator" w:id="0">
    <w:p w14:paraId="6EBCD34C" w14:textId="77777777" w:rsidR="00677BE6" w:rsidRDefault="00677BE6" w:rsidP="00775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58D3" w14:textId="1D994346" w:rsidR="00775F8E" w:rsidRDefault="00775F8E">
    <w:pPr>
      <w:pStyle w:val="Header"/>
    </w:pPr>
    <w:r>
      <w:rPr>
        <w:noProof/>
      </w:rPr>
      <w:pict w14:anchorId="300A7E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29376" o:spid="_x0000_s1026" type="#_x0000_t136" style="position:absolute;margin-left:0;margin-top:0;width:479.75pt;height:179.9pt;rotation:315;z-index:-251655168;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34B9" w14:textId="70FD2FF4" w:rsidR="00775F8E" w:rsidRDefault="00775F8E">
    <w:pPr>
      <w:pStyle w:val="Header"/>
    </w:pPr>
    <w:r>
      <w:rPr>
        <w:noProof/>
      </w:rPr>
      <w:pict w14:anchorId="6E1D3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29377" o:spid="_x0000_s1027" type="#_x0000_t136" style="position:absolute;margin-left:0;margin-top:0;width:479.75pt;height:179.9pt;rotation:315;z-index:-251653120;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EE09" w14:textId="2A871D82" w:rsidR="00775F8E" w:rsidRDefault="00775F8E">
    <w:pPr>
      <w:pStyle w:val="Header"/>
    </w:pPr>
    <w:r>
      <w:rPr>
        <w:noProof/>
      </w:rPr>
      <w:pict w14:anchorId="5E958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29375" o:spid="_x0000_s1025" type="#_x0000_t136" style="position:absolute;margin-left:0;margin-top:0;width:479.75pt;height:179.9pt;rotation:315;z-index:-251657216;mso-position-horizontal:center;mso-position-horizontal-relative:margin;mso-position-vertical:center;mso-position-vertical-relative:margin" o:allowincell="f" fillcolor="black" stroked="f">
          <v:fill opacity=".5"/>
          <v:textpath style="font-family:&quot;Calibri&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2E"/>
    <w:rsid w:val="00650F2E"/>
    <w:rsid w:val="00677BE6"/>
    <w:rsid w:val="0077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DDF80"/>
  <w15:docId w15:val="{1A468136-E612-41FA-9333-5689EEC6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F8E"/>
    <w:rPr>
      <w:rFonts w:ascii="Calibri" w:eastAsia="Calibri" w:hAnsi="Calibri" w:cs="Calibri"/>
      <w:color w:val="000000"/>
    </w:rPr>
  </w:style>
  <w:style w:type="paragraph" w:styleId="Footer">
    <w:name w:val="footer"/>
    <w:basedOn w:val="Normal"/>
    <w:link w:val="FooterChar"/>
    <w:uiPriority w:val="99"/>
    <w:unhideWhenUsed/>
    <w:rsid w:val="00775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F8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Foster</dc:creator>
  <cp:keywords/>
  <cp:lastModifiedBy>Zachary Foster</cp:lastModifiedBy>
  <cp:revision>2</cp:revision>
  <dcterms:created xsi:type="dcterms:W3CDTF">2022-03-13T00:14:00Z</dcterms:created>
  <dcterms:modified xsi:type="dcterms:W3CDTF">2022-03-13T00:14:00Z</dcterms:modified>
</cp:coreProperties>
</file>