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8864E" w14:textId="77777777" w:rsidR="00C3251C" w:rsidRPr="000559D4" w:rsidRDefault="00F54B5B" w:rsidP="00F54B5B">
      <w:pPr>
        <w:pStyle w:val="NoSpacing"/>
        <w:jc w:val="center"/>
        <w:rPr>
          <w:b/>
          <w:sz w:val="32"/>
          <w:szCs w:val="32"/>
          <w:u w:val="single"/>
        </w:rPr>
      </w:pPr>
      <w:r w:rsidRPr="000559D4">
        <w:rPr>
          <w:b/>
          <w:sz w:val="32"/>
          <w:szCs w:val="32"/>
          <w:u w:val="single"/>
        </w:rPr>
        <w:t>South New Berlin Free Library</w:t>
      </w:r>
    </w:p>
    <w:p w14:paraId="4D155120" w14:textId="77777777" w:rsidR="00F54B5B" w:rsidRDefault="00F54B5B" w:rsidP="00F54B5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Annual and Quarterly Meeting Minutes</w:t>
      </w:r>
    </w:p>
    <w:p w14:paraId="45D61CF4" w14:textId="77777777" w:rsidR="00F54B5B" w:rsidRPr="00934E15" w:rsidRDefault="00F54B5B" w:rsidP="00F54B5B">
      <w:pPr>
        <w:pStyle w:val="NoSpacing"/>
        <w:jc w:val="center"/>
        <w:rPr>
          <w:b/>
          <w:sz w:val="24"/>
          <w:szCs w:val="24"/>
          <w:u w:val="single"/>
        </w:rPr>
      </w:pPr>
      <w:r w:rsidRPr="00934E15">
        <w:rPr>
          <w:b/>
          <w:sz w:val="24"/>
          <w:szCs w:val="24"/>
          <w:u w:val="single"/>
        </w:rPr>
        <w:t>January 19, 2021</w:t>
      </w:r>
    </w:p>
    <w:p w14:paraId="42219ECC" w14:textId="77777777" w:rsidR="00F54B5B" w:rsidRDefault="00F54B5B" w:rsidP="00F54B5B">
      <w:pPr>
        <w:pStyle w:val="NoSpacing"/>
        <w:jc w:val="center"/>
        <w:rPr>
          <w:sz w:val="24"/>
          <w:szCs w:val="24"/>
        </w:rPr>
      </w:pPr>
    </w:p>
    <w:p w14:paraId="1ED5D001" w14:textId="77777777" w:rsidR="00F54B5B" w:rsidRDefault="00F54B5B" w:rsidP="00F54B5B">
      <w:pPr>
        <w:pStyle w:val="NoSpacing"/>
        <w:rPr>
          <w:sz w:val="24"/>
          <w:szCs w:val="24"/>
        </w:rPr>
      </w:pPr>
      <w:r w:rsidRPr="00934E15">
        <w:rPr>
          <w:b/>
          <w:sz w:val="24"/>
          <w:szCs w:val="24"/>
          <w:u w:val="single"/>
        </w:rPr>
        <w:t>Board members present</w:t>
      </w:r>
      <w:r>
        <w:rPr>
          <w:sz w:val="24"/>
          <w:szCs w:val="24"/>
        </w:rPr>
        <w:t xml:space="preserve">:  Marcia Hoag, George Clum, Elaine Clum, Tom Bryden, John Lorence,    </w:t>
      </w:r>
    </w:p>
    <w:p w14:paraId="0B996C51" w14:textId="77777777" w:rsidR="00F54B5B" w:rsidRDefault="00F54B5B" w:rsidP="00F54B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54B5B">
        <w:rPr>
          <w:sz w:val="24"/>
          <w:szCs w:val="24"/>
        </w:rPr>
        <w:t>Ann Mein</w:t>
      </w:r>
    </w:p>
    <w:p w14:paraId="17DD0A83" w14:textId="77777777" w:rsidR="005D0B2D" w:rsidRDefault="005D0B2D" w:rsidP="00F54B5B">
      <w:pPr>
        <w:pStyle w:val="NoSpacing"/>
        <w:rPr>
          <w:sz w:val="24"/>
          <w:szCs w:val="24"/>
        </w:rPr>
      </w:pPr>
      <w:r w:rsidRPr="00934E15">
        <w:rPr>
          <w:b/>
          <w:sz w:val="24"/>
          <w:szCs w:val="24"/>
          <w:u w:val="single"/>
        </w:rPr>
        <w:t>Absentees</w:t>
      </w:r>
      <w:r>
        <w:rPr>
          <w:sz w:val="24"/>
          <w:szCs w:val="24"/>
        </w:rPr>
        <w:t>:  Tammy Osborne</w:t>
      </w:r>
    </w:p>
    <w:p w14:paraId="15E90814" w14:textId="77777777" w:rsidR="000559D4" w:rsidRDefault="000559D4" w:rsidP="00F54B5B">
      <w:pPr>
        <w:pStyle w:val="NoSpacing"/>
        <w:rPr>
          <w:sz w:val="24"/>
          <w:szCs w:val="24"/>
        </w:rPr>
      </w:pPr>
      <w:r w:rsidRPr="00934E15">
        <w:rPr>
          <w:b/>
          <w:sz w:val="24"/>
          <w:szCs w:val="24"/>
          <w:u w:val="single"/>
        </w:rPr>
        <w:t>Staff members present</w:t>
      </w:r>
      <w:r w:rsidRPr="000559D4">
        <w:rPr>
          <w:sz w:val="24"/>
          <w:szCs w:val="24"/>
          <w:u w:val="single"/>
        </w:rPr>
        <w:t>:</w:t>
      </w:r>
      <w:r w:rsidR="00F54B5B" w:rsidRPr="000559D4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>Robin Avolio, Director</w:t>
      </w:r>
    </w:p>
    <w:p w14:paraId="27E79B7E" w14:textId="77777777" w:rsidR="00F54B5B" w:rsidRDefault="000559D4" w:rsidP="00F54B5B">
      <w:pPr>
        <w:pStyle w:val="NoSpacing"/>
        <w:rPr>
          <w:sz w:val="24"/>
          <w:szCs w:val="24"/>
          <w:u w:val="single"/>
        </w:rPr>
      </w:pPr>
      <w:r w:rsidRPr="00934E15">
        <w:rPr>
          <w:b/>
          <w:sz w:val="24"/>
          <w:szCs w:val="24"/>
        </w:rPr>
        <w:t>Public present</w:t>
      </w:r>
      <w:r>
        <w:rPr>
          <w:sz w:val="24"/>
          <w:szCs w:val="24"/>
        </w:rPr>
        <w:t>:  Martin Mein</w:t>
      </w:r>
      <w:r w:rsidR="00F54B5B" w:rsidRPr="000559D4">
        <w:rPr>
          <w:sz w:val="24"/>
          <w:szCs w:val="24"/>
          <w:u w:val="single"/>
        </w:rPr>
        <w:t xml:space="preserve">       </w:t>
      </w:r>
    </w:p>
    <w:p w14:paraId="7B44FB66" w14:textId="77777777" w:rsidR="000559D4" w:rsidRDefault="000559D4" w:rsidP="00F54B5B">
      <w:pPr>
        <w:pStyle w:val="NoSpacing"/>
        <w:rPr>
          <w:sz w:val="24"/>
          <w:szCs w:val="24"/>
          <w:u w:val="single"/>
        </w:rPr>
      </w:pPr>
    </w:p>
    <w:p w14:paraId="206D74F6" w14:textId="77777777" w:rsidR="000559D4" w:rsidRDefault="000559D4" w:rsidP="00F54B5B">
      <w:pPr>
        <w:pStyle w:val="NoSpacing"/>
        <w:rPr>
          <w:sz w:val="24"/>
          <w:szCs w:val="24"/>
        </w:rPr>
      </w:pPr>
      <w:r w:rsidRPr="000559D4">
        <w:rPr>
          <w:sz w:val="24"/>
          <w:szCs w:val="24"/>
        </w:rPr>
        <w:t>Mee</w:t>
      </w:r>
      <w:r>
        <w:rPr>
          <w:sz w:val="24"/>
          <w:szCs w:val="24"/>
        </w:rPr>
        <w:t>ting was called to order at 6:40 p.m.</w:t>
      </w:r>
    </w:p>
    <w:p w14:paraId="222CD36A" w14:textId="77777777" w:rsidR="000559D4" w:rsidRDefault="000559D4" w:rsidP="00F54B5B">
      <w:pPr>
        <w:pStyle w:val="NoSpacing"/>
        <w:rPr>
          <w:sz w:val="24"/>
          <w:szCs w:val="24"/>
        </w:rPr>
      </w:pPr>
    </w:p>
    <w:p w14:paraId="2CB75F61" w14:textId="77777777" w:rsidR="008045AA" w:rsidRDefault="00D11A1D" w:rsidP="00F54B5B">
      <w:pPr>
        <w:pStyle w:val="NoSpacing"/>
        <w:rPr>
          <w:sz w:val="24"/>
          <w:szCs w:val="24"/>
        </w:rPr>
      </w:pPr>
      <w:r w:rsidRPr="008045AA">
        <w:rPr>
          <w:b/>
          <w:sz w:val="24"/>
          <w:szCs w:val="24"/>
          <w:u w:val="single"/>
        </w:rPr>
        <w:t>Minutes</w:t>
      </w:r>
      <w:r w:rsidR="008045A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11D2C5DC" w14:textId="77777777" w:rsidR="00D11A1D" w:rsidRDefault="008045AA" w:rsidP="008045AA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Meeting minutes</w:t>
      </w:r>
      <w:r w:rsidR="00D11A1D">
        <w:rPr>
          <w:sz w:val="24"/>
          <w:szCs w:val="24"/>
        </w:rPr>
        <w:t xml:space="preserve"> of January 04, 2021 were examined.  John made a motion to approve these minutes with minor changes, motion seconded by George.  All approved, motion carried.  </w:t>
      </w:r>
    </w:p>
    <w:p w14:paraId="5DFD568C" w14:textId="77777777" w:rsidR="00B24908" w:rsidRPr="008045AA" w:rsidRDefault="00B24908" w:rsidP="00F54B5B">
      <w:pPr>
        <w:pStyle w:val="NoSpacing"/>
        <w:rPr>
          <w:b/>
          <w:sz w:val="24"/>
          <w:szCs w:val="24"/>
          <w:u w:val="single"/>
        </w:rPr>
      </w:pPr>
      <w:r w:rsidRPr="008045AA">
        <w:rPr>
          <w:b/>
          <w:sz w:val="24"/>
          <w:szCs w:val="24"/>
          <w:u w:val="single"/>
        </w:rPr>
        <w:t xml:space="preserve">Director’s Report: </w:t>
      </w:r>
    </w:p>
    <w:p w14:paraId="5AEE1997" w14:textId="77777777" w:rsidR="00B24908" w:rsidRDefault="00D423D9" w:rsidP="00B2490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Robin reported on NYS Annual Report, scheduled workshops, donations to date, Summer Reading Program, Sexual harassment Prevention Training, New York Paid Sick Leave, 2020 Daily Usage Report, 4</w:t>
      </w:r>
      <w:r w:rsidRPr="00D423D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quarter programs, such as mitten tree and book club.  Upcoming programs will include a book club and a possibly a willow workshop.  See Library </w:t>
      </w:r>
      <w:r w:rsidR="008045AA">
        <w:rPr>
          <w:sz w:val="24"/>
          <w:szCs w:val="24"/>
        </w:rPr>
        <w:t xml:space="preserve">Director’s Report.  </w:t>
      </w:r>
    </w:p>
    <w:p w14:paraId="7B58A2CC" w14:textId="77777777" w:rsidR="000559D4" w:rsidRPr="008045AA" w:rsidRDefault="000559D4" w:rsidP="00F54B5B">
      <w:pPr>
        <w:pStyle w:val="NoSpacing"/>
        <w:rPr>
          <w:b/>
          <w:sz w:val="24"/>
          <w:szCs w:val="24"/>
          <w:u w:val="single"/>
        </w:rPr>
      </w:pPr>
      <w:r w:rsidRPr="008045AA">
        <w:rPr>
          <w:b/>
          <w:sz w:val="24"/>
          <w:szCs w:val="24"/>
          <w:u w:val="single"/>
        </w:rPr>
        <w:t>Addition update:</w:t>
      </w:r>
    </w:p>
    <w:p w14:paraId="126A705C" w14:textId="77777777" w:rsidR="001B004A" w:rsidRDefault="00746865" w:rsidP="0037061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John reported progress on the proposed addition. </w:t>
      </w:r>
      <w:r w:rsidR="000C2CD2">
        <w:rPr>
          <w:sz w:val="24"/>
          <w:szCs w:val="24"/>
        </w:rPr>
        <w:t>Blueprints, the Bidders’ Form, and the AIA (American Institute of Architecture) will be sent out to interested contractors.</w:t>
      </w:r>
      <w:r>
        <w:rPr>
          <w:sz w:val="24"/>
          <w:szCs w:val="24"/>
        </w:rPr>
        <w:t xml:space="preserve"> Discussion ensued with</w:t>
      </w:r>
      <w:r w:rsidR="000559D4">
        <w:rPr>
          <w:sz w:val="24"/>
          <w:szCs w:val="24"/>
        </w:rPr>
        <w:t xml:space="preserve"> </w:t>
      </w:r>
      <w:r>
        <w:rPr>
          <w:sz w:val="24"/>
          <w:szCs w:val="24"/>
        </w:rPr>
        <w:t>proposed c</w:t>
      </w:r>
      <w:r w:rsidR="000559D4">
        <w:rPr>
          <w:sz w:val="24"/>
          <w:szCs w:val="24"/>
        </w:rPr>
        <w:t>hanges to the Bi</w:t>
      </w:r>
      <w:r w:rsidR="000E6010">
        <w:rPr>
          <w:sz w:val="24"/>
          <w:szCs w:val="24"/>
        </w:rPr>
        <w:t>d</w:t>
      </w:r>
      <w:r w:rsidR="000559D4">
        <w:rPr>
          <w:sz w:val="24"/>
          <w:szCs w:val="24"/>
        </w:rPr>
        <w:t xml:space="preserve"> Form</w:t>
      </w:r>
      <w:r w:rsidR="000E6010">
        <w:rPr>
          <w:sz w:val="24"/>
          <w:szCs w:val="24"/>
        </w:rPr>
        <w:t>, expectations regarding cost, quality</w:t>
      </w:r>
      <w:r w:rsidR="00232AE5">
        <w:rPr>
          <w:sz w:val="24"/>
          <w:szCs w:val="24"/>
        </w:rPr>
        <w:t xml:space="preserve"> of </w:t>
      </w:r>
      <w:r w:rsidR="00B8120E">
        <w:rPr>
          <w:sz w:val="24"/>
          <w:szCs w:val="24"/>
        </w:rPr>
        <w:t>materials and workmanship,</w:t>
      </w:r>
      <w:r w:rsidR="000E6010">
        <w:rPr>
          <w:sz w:val="24"/>
          <w:szCs w:val="24"/>
        </w:rPr>
        <w:t xml:space="preserve"> breakouts, </w:t>
      </w:r>
      <w:r w:rsidR="001B4337">
        <w:rPr>
          <w:sz w:val="24"/>
          <w:szCs w:val="24"/>
        </w:rPr>
        <w:t xml:space="preserve">timeline, </w:t>
      </w:r>
      <w:r w:rsidR="000E6010">
        <w:rPr>
          <w:sz w:val="24"/>
          <w:szCs w:val="24"/>
        </w:rPr>
        <w:t>and more.</w:t>
      </w:r>
      <w:r w:rsidR="00D11A1D">
        <w:rPr>
          <w:sz w:val="24"/>
          <w:szCs w:val="24"/>
        </w:rPr>
        <w:t xml:space="preserve">  These changes will be presented to </w:t>
      </w:r>
      <w:r w:rsidR="003F6B2C">
        <w:rPr>
          <w:sz w:val="24"/>
          <w:szCs w:val="24"/>
        </w:rPr>
        <w:t>Construction Manager, Gretchen Be</w:t>
      </w:r>
      <w:r w:rsidR="004553DD">
        <w:rPr>
          <w:sz w:val="24"/>
          <w:szCs w:val="24"/>
        </w:rPr>
        <w:t>Vard</w:t>
      </w:r>
      <w:r w:rsidR="003F6B2C">
        <w:rPr>
          <w:sz w:val="24"/>
          <w:szCs w:val="24"/>
        </w:rPr>
        <w:t xml:space="preserve"> </w:t>
      </w:r>
      <w:r w:rsidR="001B004A">
        <w:rPr>
          <w:sz w:val="24"/>
          <w:szCs w:val="24"/>
        </w:rPr>
        <w:t xml:space="preserve">for inclusion on the </w:t>
      </w:r>
      <w:r w:rsidR="004A6C9D">
        <w:rPr>
          <w:sz w:val="24"/>
          <w:szCs w:val="24"/>
        </w:rPr>
        <w:t xml:space="preserve">final revised </w:t>
      </w:r>
      <w:r w:rsidR="00934E15">
        <w:rPr>
          <w:sz w:val="24"/>
          <w:szCs w:val="24"/>
        </w:rPr>
        <w:t>f</w:t>
      </w:r>
      <w:r w:rsidR="001B004A">
        <w:rPr>
          <w:sz w:val="24"/>
          <w:szCs w:val="24"/>
        </w:rPr>
        <w:t>orm</w:t>
      </w:r>
      <w:r w:rsidR="00934E15">
        <w:rPr>
          <w:sz w:val="24"/>
          <w:szCs w:val="24"/>
        </w:rPr>
        <w:t>s</w:t>
      </w:r>
      <w:r w:rsidR="001B004A">
        <w:rPr>
          <w:sz w:val="24"/>
          <w:szCs w:val="24"/>
        </w:rPr>
        <w:t>.</w:t>
      </w:r>
      <w:r w:rsidR="00D11A1D">
        <w:rPr>
          <w:sz w:val="24"/>
          <w:szCs w:val="24"/>
        </w:rPr>
        <w:t xml:space="preserve"> </w:t>
      </w:r>
      <w:r w:rsidR="001B004A">
        <w:rPr>
          <w:sz w:val="24"/>
          <w:szCs w:val="24"/>
        </w:rPr>
        <w:t xml:space="preserve"> </w:t>
      </w:r>
      <w:r w:rsidR="00D11A1D">
        <w:rPr>
          <w:sz w:val="24"/>
          <w:szCs w:val="24"/>
        </w:rPr>
        <w:t xml:space="preserve">The Board examined the </w:t>
      </w:r>
      <w:r w:rsidR="00B8120E">
        <w:rPr>
          <w:sz w:val="24"/>
          <w:szCs w:val="24"/>
        </w:rPr>
        <w:t>drawings</w:t>
      </w:r>
      <w:r w:rsidR="00D11A1D">
        <w:rPr>
          <w:sz w:val="24"/>
          <w:szCs w:val="24"/>
        </w:rPr>
        <w:t xml:space="preserve"> </w:t>
      </w:r>
      <w:r w:rsidR="001B004A">
        <w:rPr>
          <w:sz w:val="24"/>
          <w:szCs w:val="24"/>
        </w:rPr>
        <w:t>for particulars such</w:t>
      </w:r>
      <w:r>
        <w:rPr>
          <w:sz w:val="24"/>
          <w:szCs w:val="24"/>
        </w:rPr>
        <w:t xml:space="preserve"> as flooring, lighting, kitchen</w:t>
      </w:r>
      <w:r w:rsidR="001A7CB6">
        <w:rPr>
          <w:sz w:val="24"/>
          <w:szCs w:val="24"/>
        </w:rPr>
        <w:t>,</w:t>
      </w:r>
      <w:r w:rsidR="001B004A">
        <w:rPr>
          <w:sz w:val="24"/>
          <w:szCs w:val="24"/>
        </w:rPr>
        <w:t xml:space="preserve"> </w:t>
      </w:r>
      <w:r w:rsidR="002B2788">
        <w:rPr>
          <w:sz w:val="24"/>
          <w:szCs w:val="24"/>
        </w:rPr>
        <w:t xml:space="preserve">electrical, </w:t>
      </w:r>
      <w:r w:rsidR="00E10C50">
        <w:rPr>
          <w:sz w:val="24"/>
          <w:szCs w:val="24"/>
        </w:rPr>
        <w:t>plumbing,</w:t>
      </w:r>
      <w:r>
        <w:rPr>
          <w:sz w:val="24"/>
          <w:szCs w:val="24"/>
        </w:rPr>
        <w:t xml:space="preserve"> </w:t>
      </w:r>
      <w:r w:rsidR="001B004A">
        <w:rPr>
          <w:sz w:val="24"/>
          <w:szCs w:val="24"/>
        </w:rPr>
        <w:t xml:space="preserve">siding, </w:t>
      </w:r>
      <w:r w:rsidR="00E86E79">
        <w:rPr>
          <w:sz w:val="24"/>
          <w:szCs w:val="24"/>
        </w:rPr>
        <w:t xml:space="preserve">etc. </w:t>
      </w:r>
      <w:r w:rsidR="009D2C16">
        <w:rPr>
          <w:sz w:val="24"/>
          <w:szCs w:val="24"/>
        </w:rPr>
        <w:t xml:space="preserve">and </w:t>
      </w:r>
      <w:r w:rsidR="001B4337">
        <w:rPr>
          <w:sz w:val="24"/>
          <w:szCs w:val="24"/>
        </w:rPr>
        <w:t xml:space="preserve">went over </w:t>
      </w:r>
      <w:r w:rsidR="009D2C16">
        <w:rPr>
          <w:sz w:val="24"/>
          <w:szCs w:val="24"/>
        </w:rPr>
        <w:t>questions</w:t>
      </w:r>
      <w:r>
        <w:rPr>
          <w:sz w:val="24"/>
          <w:szCs w:val="24"/>
        </w:rPr>
        <w:t xml:space="preserve"> for</w:t>
      </w:r>
      <w:r w:rsidR="00E86E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86E79">
        <w:rPr>
          <w:sz w:val="24"/>
          <w:szCs w:val="24"/>
        </w:rPr>
        <w:t xml:space="preserve"> interested</w:t>
      </w:r>
      <w:r w:rsidR="009D2C16">
        <w:rPr>
          <w:sz w:val="24"/>
          <w:szCs w:val="24"/>
        </w:rPr>
        <w:t xml:space="preserve"> contractors</w:t>
      </w:r>
      <w:r w:rsidR="000C2CD2">
        <w:rPr>
          <w:sz w:val="24"/>
          <w:szCs w:val="24"/>
        </w:rPr>
        <w:t>.</w:t>
      </w:r>
      <w:r w:rsidR="004A6C9D">
        <w:rPr>
          <w:sz w:val="24"/>
          <w:szCs w:val="24"/>
        </w:rPr>
        <w:t xml:space="preserve">  We discussed wording, addenda</w:t>
      </w:r>
      <w:r>
        <w:rPr>
          <w:sz w:val="24"/>
          <w:szCs w:val="24"/>
        </w:rPr>
        <w:t>, procedure</w:t>
      </w:r>
      <w:r w:rsidR="004A6C9D">
        <w:rPr>
          <w:sz w:val="24"/>
          <w:szCs w:val="24"/>
        </w:rPr>
        <w:t xml:space="preserve"> protocol</w:t>
      </w:r>
      <w:r w:rsidR="00E86E79">
        <w:rPr>
          <w:sz w:val="24"/>
          <w:szCs w:val="24"/>
        </w:rPr>
        <w:t xml:space="preserve">, </w:t>
      </w:r>
      <w:r w:rsidR="00B8120E">
        <w:rPr>
          <w:sz w:val="24"/>
          <w:szCs w:val="24"/>
        </w:rPr>
        <w:t xml:space="preserve">and </w:t>
      </w:r>
      <w:r w:rsidR="00E86E79">
        <w:rPr>
          <w:sz w:val="24"/>
          <w:szCs w:val="24"/>
        </w:rPr>
        <w:t>information flow</w:t>
      </w:r>
      <w:r w:rsidR="007A7AFD">
        <w:rPr>
          <w:sz w:val="24"/>
          <w:szCs w:val="24"/>
        </w:rPr>
        <w:t xml:space="preserve"> as to </w:t>
      </w:r>
      <w:r w:rsidR="00B8120E">
        <w:rPr>
          <w:sz w:val="24"/>
          <w:szCs w:val="24"/>
        </w:rPr>
        <w:t xml:space="preserve">procedure to address </w:t>
      </w:r>
      <w:r w:rsidR="007A7AFD">
        <w:rPr>
          <w:sz w:val="24"/>
          <w:szCs w:val="24"/>
        </w:rPr>
        <w:t>questions as they occur</w:t>
      </w:r>
      <w:r w:rsidR="000C2CD2">
        <w:rPr>
          <w:sz w:val="24"/>
          <w:szCs w:val="24"/>
        </w:rPr>
        <w:t>.  We examined the</w:t>
      </w:r>
      <w:r w:rsidR="00903B8C">
        <w:rPr>
          <w:sz w:val="24"/>
          <w:szCs w:val="24"/>
        </w:rPr>
        <w:t xml:space="preserve"> AIA</w:t>
      </w:r>
      <w:r w:rsidR="000C2CD2">
        <w:rPr>
          <w:sz w:val="24"/>
          <w:szCs w:val="24"/>
        </w:rPr>
        <w:t xml:space="preserve"> </w:t>
      </w:r>
      <w:r w:rsidR="00B8120E">
        <w:rPr>
          <w:sz w:val="24"/>
          <w:szCs w:val="24"/>
        </w:rPr>
        <w:t xml:space="preserve">document as written </w:t>
      </w:r>
      <w:r w:rsidR="00903B8C">
        <w:rPr>
          <w:sz w:val="24"/>
          <w:szCs w:val="24"/>
        </w:rPr>
        <w:t>and discussed</w:t>
      </w:r>
      <w:r w:rsidR="00B8120E">
        <w:rPr>
          <w:sz w:val="24"/>
          <w:szCs w:val="24"/>
        </w:rPr>
        <w:t xml:space="preserve"> necessary </w:t>
      </w:r>
      <w:r w:rsidR="00370613">
        <w:rPr>
          <w:sz w:val="24"/>
          <w:szCs w:val="24"/>
        </w:rPr>
        <w:t>and</w:t>
      </w:r>
      <w:r w:rsidR="00B8120E">
        <w:rPr>
          <w:sz w:val="24"/>
          <w:szCs w:val="24"/>
        </w:rPr>
        <w:t xml:space="preserve"> desired changes.</w:t>
      </w:r>
    </w:p>
    <w:p w14:paraId="186543D4" w14:textId="77777777" w:rsidR="00B24908" w:rsidRPr="008045AA" w:rsidRDefault="00B24908" w:rsidP="00B24908">
      <w:pPr>
        <w:pStyle w:val="NoSpacing"/>
        <w:rPr>
          <w:b/>
          <w:sz w:val="24"/>
          <w:szCs w:val="24"/>
          <w:u w:val="single"/>
        </w:rPr>
      </w:pPr>
      <w:r w:rsidRPr="008045AA">
        <w:rPr>
          <w:b/>
          <w:sz w:val="24"/>
          <w:szCs w:val="24"/>
          <w:u w:val="single"/>
        </w:rPr>
        <w:t>NYSEG and lines:</w:t>
      </w:r>
    </w:p>
    <w:p w14:paraId="7FE7DDA6" w14:textId="77777777" w:rsidR="00B24908" w:rsidRDefault="00B24908" w:rsidP="00B2490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regarding NYSEG moving gas lines </w:t>
      </w:r>
      <w:r w:rsidR="00746865">
        <w:rPr>
          <w:sz w:val="24"/>
          <w:szCs w:val="24"/>
        </w:rPr>
        <w:t>as to</w:t>
      </w:r>
      <w:r w:rsidR="00297DFE">
        <w:rPr>
          <w:sz w:val="24"/>
          <w:szCs w:val="24"/>
        </w:rPr>
        <w:t xml:space="preserve"> </w:t>
      </w:r>
      <w:r>
        <w:rPr>
          <w:sz w:val="24"/>
          <w:szCs w:val="24"/>
        </w:rPr>
        <w:t>timing and contact with them to plan.</w:t>
      </w:r>
    </w:p>
    <w:p w14:paraId="7D2F2E00" w14:textId="77777777" w:rsidR="008045AA" w:rsidRDefault="008045AA" w:rsidP="008045AA">
      <w:pPr>
        <w:pStyle w:val="NoSpacing"/>
        <w:rPr>
          <w:sz w:val="24"/>
          <w:szCs w:val="24"/>
        </w:rPr>
      </w:pPr>
      <w:r w:rsidRPr="008045AA">
        <w:rPr>
          <w:b/>
          <w:sz w:val="24"/>
          <w:szCs w:val="24"/>
          <w:u w:val="single"/>
        </w:rPr>
        <w:t>AIA and Bidder’s Form</w:t>
      </w:r>
      <w:r>
        <w:rPr>
          <w:sz w:val="24"/>
          <w:szCs w:val="24"/>
        </w:rPr>
        <w:t>:</w:t>
      </w:r>
    </w:p>
    <w:p w14:paraId="1604AA37" w14:textId="77777777" w:rsidR="008045AA" w:rsidRDefault="008045AA" w:rsidP="008045A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Vote was taken on potential changes we made to both documents which will be conveyed to Construction Manager.  Tom made a motion to approve said changes, seconded by Elaine.  All approved. Motion carried.</w:t>
      </w:r>
    </w:p>
    <w:p w14:paraId="4C02CF54" w14:textId="77777777" w:rsidR="008045AA" w:rsidRDefault="008045AA" w:rsidP="008045AA">
      <w:pPr>
        <w:pStyle w:val="NoSpacing"/>
        <w:rPr>
          <w:sz w:val="24"/>
          <w:szCs w:val="24"/>
        </w:rPr>
      </w:pPr>
    </w:p>
    <w:p w14:paraId="22D8B112" w14:textId="77777777" w:rsidR="008045AA" w:rsidRDefault="009B0EDB" w:rsidP="008045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Tom made a motion to adjourn</w:t>
      </w:r>
      <w:r w:rsidR="0075275C">
        <w:rPr>
          <w:sz w:val="24"/>
          <w:szCs w:val="24"/>
        </w:rPr>
        <w:t>, seconded by George, all approved.  Meeting adjourned.</w:t>
      </w:r>
    </w:p>
    <w:p w14:paraId="6E0DB410" w14:textId="77777777" w:rsidR="0075275C" w:rsidRDefault="0075275C" w:rsidP="008045AA">
      <w:pPr>
        <w:pStyle w:val="NoSpacing"/>
        <w:rPr>
          <w:sz w:val="24"/>
          <w:szCs w:val="24"/>
        </w:rPr>
      </w:pPr>
    </w:p>
    <w:p w14:paraId="1EC1B051" w14:textId="77777777" w:rsidR="0075275C" w:rsidRDefault="0075275C" w:rsidP="007527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Ann Mein</w:t>
      </w:r>
    </w:p>
    <w:p w14:paraId="0795D97D" w14:textId="77777777" w:rsidR="008045AA" w:rsidRDefault="008045AA" w:rsidP="008045AA">
      <w:pPr>
        <w:pStyle w:val="NoSpacing"/>
        <w:ind w:left="360"/>
        <w:rPr>
          <w:sz w:val="24"/>
          <w:szCs w:val="24"/>
        </w:rPr>
      </w:pPr>
    </w:p>
    <w:p w14:paraId="1AC53D85" w14:textId="77777777" w:rsidR="0075275C" w:rsidRDefault="0075275C" w:rsidP="008045AA">
      <w:pPr>
        <w:pStyle w:val="NoSpacing"/>
        <w:ind w:left="360"/>
        <w:rPr>
          <w:sz w:val="24"/>
          <w:szCs w:val="24"/>
        </w:rPr>
      </w:pPr>
    </w:p>
    <w:p w14:paraId="1BD5D822" w14:textId="77777777" w:rsidR="008045AA" w:rsidRDefault="008045AA" w:rsidP="008045AA">
      <w:pPr>
        <w:pStyle w:val="NoSpacing"/>
        <w:ind w:left="360"/>
        <w:rPr>
          <w:sz w:val="24"/>
          <w:szCs w:val="24"/>
        </w:rPr>
      </w:pPr>
    </w:p>
    <w:p w14:paraId="75D14865" w14:textId="77777777" w:rsidR="008045AA" w:rsidRDefault="008045AA" w:rsidP="008045AA">
      <w:pPr>
        <w:pStyle w:val="NoSpacing"/>
        <w:ind w:left="360"/>
        <w:rPr>
          <w:sz w:val="24"/>
          <w:szCs w:val="24"/>
        </w:rPr>
      </w:pPr>
    </w:p>
    <w:p w14:paraId="78D345CC" w14:textId="77777777" w:rsidR="00B24908" w:rsidRPr="00A8440B" w:rsidRDefault="00D423D9" w:rsidP="00B249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C298DBB" w14:textId="77777777" w:rsidR="000559D4" w:rsidRPr="000559D4" w:rsidRDefault="00D11A1D" w:rsidP="001B00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12F2B0E" w14:textId="77777777" w:rsidR="00F54B5B" w:rsidRDefault="00F54B5B" w:rsidP="00F54B5B">
      <w:pPr>
        <w:jc w:val="center"/>
      </w:pPr>
    </w:p>
    <w:sectPr w:rsidR="00F54B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1B2E5" w14:textId="77777777" w:rsidR="00902EA0" w:rsidRDefault="00902EA0" w:rsidP="00F80C3B">
      <w:pPr>
        <w:spacing w:after="0" w:line="240" w:lineRule="auto"/>
      </w:pPr>
      <w:r>
        <w:separator/>
      </w:r>
    </w:p>
  </w:endnote>
  <w:endnote w:type="continuationSeparator" w:id="0">
    <w:p w14:paraId="3EA57B38" w14:textId="77777777" w:rsidR="00902EA0" w:rsidRDefault="00902EA0" w:rsidP="00F80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2A725" w14:textId="77777777" w:rsidR="00F80C3B" w:rsidRDefault="00F80C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AE844" w14:textId="77777777" w:rsidR="00F80C3B" w:rsidRDefault="00F80C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3A6E1" w14:textId="77777777" w:rsidR="00F80C3B" w:rsidRDefault="00F80C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936AB" w14:textId="77777777" w:rsidR="00902EA0" w:rsidRDefault="00902EA0" w:rsidP="00F80C3B">
      <w:pPr>
        <w:spacing w:after="0" w:line="240" w:lineRule="auto"/>
      </w:pPr>
      <w:r>
        <w:separator/>
      </w:r>
    </w:p>
  </w:footnote>
  <w:footnote w:type="continuationSeparator" w:id="0">
    <w:p w14:paraId="0071D759" w14:textId="77777777" w:rsidR="00902EA0" w:rsidRDefault="00902EA0" w:rsidP="00F80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F7E88" w14:textId="22140E0C" w:rsidR="00F80C3B" w:rsidRDefault="00F80C3B">
    <w:pPr>
      <w:pStyle w:val="Header"/>
    </w:pPr>
    <w:r>
      <w:rPr>
        <w:noProof/>
      </w:rPr>
      <w:pict w14:anchorId="7B69BA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43032" o:spid="_x0000_s2050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APPROV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BA336" w14:textId="25DFBEB9" w:rsidR="00F80C3B" w:rsidRDefault="00F80C3B">
    <w:pPr>
      <w:pStyle w:val="Header"/>
    </w:pPr>
    <w:r>
      <w:rPr>
        <w:noProof/>
      </w:rPr>
      <w:pict w14:anchorId="00C1CC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43033" o:spid="_x0000_s2051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APPROV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6F4C4" w14:textId="236CC767" w:rsidR="00F80C3B" w:rsidRDefault="00F80C3B">
    <w:pPr>
      <w:pStyle w:val="Header"/>
    </w:pPr>
    <w:r>
      <w:rPr>
        <w:noProof/>
      </w:rPr>
      <w:pict w14:anchorId="2838BB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43031" o:spid="_x0000_s2049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APPROV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56D78"/>
    <w:multiLevelType w:val="hybridMultilevel"/>
    <w:tmpl w:val="B200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F65B9"/>
    <w:multiLevelType w:val="hybridMultilevel"/>
    <w:tmpl w:val="2B7CA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2482B"/>
    <w:multiLevelType w:val="hybridMultilevel"/>
    <w:tmpl w:val="ACA6D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D61D1"/>
    <w:multiLevelType w:val="hybridMultilevel"/>
    <w:tmpl w:val="ACDAB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B5B"/>
    <w:rsid w:val="000559D4"/>
    <w:rsid w:val="000C2CD2"/>
    <w:rsid w:val="000E6010"/>
    <w:rsid w:val="001372E5"/>
    <w:rsid w:val="001A7CB6"/>
    <w:rsid w:val="001B004A"/>
    <w:rsid w:val="001B4337"/>
    <w:rsid w:val="00232AE5"/>
    <w:rsid w:val="00297DFE"/>
    <w:rsid w:val="002B2788"/>
    <w:rsid w:val="00370613"/>
    <w:rsid w:val="003F6B2C"/>
    <w:rsid w:val="004553DD"/>
    <w:rsid w:val="004A6C9D"/>
    <w:rsid w:val="005D0B2D"/>
    <w:rsid w:val="006371D5"/>
    <w:rsid w:val="00746865"/>
    <w:rsid w:val="0075275C"/>
    <w:rsid w:val="007A7AFD"/>
    <w:rsid w:val="008045AA"/>
    <w:rsid w:val="00902EA0"/>
    <w:rsid w:val="00903B8C"/>
    <w:rsid w:val="00934E15"/>
    <w:rsid w:val="009B0EDB"/>
    <w:rsid w:val="009D2C16"/>
    <w:rsid w:val="00A8440B"/>
    <w:rsid w:val="00B24908"/>
    <w:rsid w:val="00B719A0"/>
    <w:rsid w:val="00B8120E"/>
    <w:rsid w:val="00C3251C"/>
    <w:rsid w:val="00D11A1D"/>
    <w:rsid w:val="00D423D9"/>
    <w:rsid w:val="00DF4FD7"/>
    <w:rsid w:val="00E10C50"/>
    <w:rsid w:val="00E86E79"/>
    <w:rsid w:val="00F54B5B"/>
    <w:rsid w:val="00F8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DF01BA8"/>
  <w15:docId w15:val="{9C5C077E-1F9A-4ADC-B293-C2707599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B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0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C3B"/>
  </w:style>
  <w:style w:type="paragraph" w:styleId="Footer">
    <w:name w:val="footer"/>
    <w:basedOn w:val="Normal"/>
    <w:link w:val="FooterChar"/>
    <w:uiPriority w:val="99"/>
    <w:unhideWhenUsed/>
    <w:rsid w:val="00F80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Main</dc:creator>
  <cp:lastModifiedBy>O LOOK AT THIS MONKEY</cp:lastModifiedBy>
  <cp:revision>2</cp:revision>
  <dcterms:created xsi:type="dcterms:W3CDTF">2021-02-23T00:01:00Z</dcterms:created>
  <dcterms:modified xsi:type="dcterms:W3CDTF">2021-02-23T00:01:00Z</dcterms:modified>
</cp:coreProperties>
</file>