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3E781" w14:textId="77777777" w:rsidR="00BF6F34" w:rsidRPr="00950DB6" w:rsidRDefault="00950DB6" w:rsidP="00950DB6">
      <w:pPr>
        <w:pStyle w:val="NoSpacing"/>
        <w:jc w:val="center"/>
        <w:rPr>
          <w:b/>
          <w:sz w:val="32"/>
          <w:szCs w:val="32"/>
          <w:u w:val="single"/>
        </w:rPr>
      </w:pPr>
      <w:r w:rsidRPr="00950DB6">
        <w:rPr>
          <w:b/>
          <w:sz w:val="32"/>
          <w:szCs w:val="32"/>
          <w:u w:val="single"/>
        </w:rPr>
        <w:t>South New Berlin Free Library</w:t>
      </w:r>
    </w:p>
    <w:p w14:paraId="4FB53919" w14:textId="77777777" w:rsidR="00950DB6" w:rsidRDefault="00950DB6" w:rsidP="00950DB6">
      <w:pPr>
        <w:pStyle w:val="NoSpacing"/>
        <w:jc w:val="center"/>
        <w:rPr>
          <w:b/>
          <w:sz w:val="32"/>
          <w:szCs w:val="32"/>
          <w:u w:val="single"/>
        </w:rPr>
      </w:pPr>
      <w:r w:rsidRPr="00950DB6">
        <w:rPr>
          <w:b/>
          <w:sz w:val="32"/>
          <w:szCs w:val="32"/>
          <w:u w:val="single"/>
        </w:rPr>
        <w:t>Meeting Minutes</w:t>
      </w:r>
    </w:p>
    <w:p w14:paraId="765C4A06" w14:textId="77777777" w:rsidR="00950DB6" w:rsidRDefault="00950DB6" w:rsidP="00950DB6">
      <w:pPr>
        <w:pStyle w:val="NoSpacing"/>
        <w:jc w:val="center"/>
        <w:rPr>
          <w:sz w:val="28"/>
          <w:szCs w:val="28"/>
        </w:rPr>
      </w:pPr>
      <w:r w:rsidRPr="00950DB6">
        <w:rPr>
          <w:sz w:val="28"/>
          <w:szCs w:val="28"/>
        </w:rPr>
        <w:t>November 4, 2020</w:t>
      </w:r>
    </w:p>
    <w:p w14:paraId="4D90AF21" w14:textId="77777777" w:rsidR="00950DB6" w:rsidRPr="00950DB6" w:rsidRDefault="00950DB6" w:rsidP="00950DB6">
      <w:pPr>
        <w:pStyle w:val="NoSpacing"/>
        <w:rPr>
          <w:b/>
          <w:sz w:val="28"/>
          <w:szCs w:val="28"/>
        </w:rPr>
      </w:pPr>
    </w:p>
    <w:p w14:paraId="429B7502" w14:textId="77777777" w:rsidR="00950DB6" w:rsidRDefault="00950DB6" w:rsidP="00950DB6">
      <w:pPr>
        <w:pStyle w:val="NoSpacing"/>
        <w:rPr>
          <w:sz w:val="28"/>
          <w:szCs w:val="28"/>
        </w:rPr>
      </w:pPr>
      <w:r w:rsidRPr="00950DB6">
        <w:rPr>
          <w:b/>
          <w:sz w:val="28"/>
          <w:szCs w:val="28"/>
          <w:u w:val="single"/>
        </w:rPr>
        <w:t>Board members</w:t>
      </w:r>
      <w:r w:rsidRPr="00950DB6">
        <w:rPr>
          <w:sz w:val="28"/>
          <w:szCs w:val="28"/>
          <w:u w:val="single"/>
        </w:rPr>
        <w:t xml:space="preserve"> </w:t>
      </w:r>
      <w:r w:rsidRPr="00950DB6">
        <w:rPr>
          <w:b/>
          <w:sz w:val="28"/>
          <w:szCs w:val="28"/>
          <w:u w:val="single"/>
        </w:rPr>
        <w:t>present</w:t>
      </w:r>
      <w:r>
        <w:rPr>
          <w:sz w:val="28"/>
          <w:szCs w:val="28"/>
        </w:rPr>
        <w:t xml:space="preserve">:  Marcia Hoag, George Clum, Elaine Clum, Ann Mein,    </w:t>
      </w:r>
      <w:r>
        <w:rPr>
          <w:sz w:val="28"/>
          <w:szCs w:val="28"/>
        </w:rPr>
        <w:tab/>
        <w:t xml:space="preserve">Tammy Osborne, John Lorence, </w:t>
      </w:r>
      <w:r w:rsidR="00A40370">
        <w:rPr>
          <w:sz w:val="28"/>
          <w:szCs w:val="28"/>
        </w:rPr>
        <w:t>and Tom</w:t>
      </w:r>
      <w:r>
        <w:rPr>
          <w:sz w:val="28"/>
          <w:szCs w:val="28"/>
        </w:rPr>
        <w:t xml:space="preserve"> Bryden</w:t>
      </w:r>
    </w:p>
    <w:p w14:paraId="60E49668" w14:textId="77777777" w:rsidR="00950DB6" w:rsidRDefault="00950DB6" w:rsidP="00950DB6">
      <w:pPr>
        <w:pStyle w:val="NoSpacing"/>
        <w:rPr>
          <w:sz w:val="28"/>
          <w:szCs w:val="28"/>
        </w:rPr>
      </w:pPr>
      <w:r w:rsidRPr="00950DB6">
        <w:rPr>
          <w:b/>
          <w:sz w:val="28"/>
          <w:szCs w:val="28"/>
          <w:u w:val="single"/>
        </w:rPr>
        <w:t>Staff present:</w:t>
      </w:r>
      <w:r>
        <w:rPr>
          <w:b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Robin Avolio, Director</w:t>
      </w:r>
    </w:p>
    <w:p w14:paraId="3C6AF4F7" w14:textId="77777777" w:rsidR="00950DB6" w:rsidRDefault="00950DB6" w:rsidP="00950DB6">
      <w:pPr>
        <w:pStyle w:val="NoSpacing"/>
        <w:rPr>
          <w:sz w:val="28"/>
          <w:szCs w:val="28"/>
        </w:rPr>
      </w:pPr>
    </w:p>
    <w:p w14:paraId="6E4471C2" w14:textId="77777777" w:rsidR="00950DB6" w:rsidRDefault="00950DB6" w:rsidP="00950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was called to order at 6:10 pm.</w:t>
      </w:r>
    </w:p>
    <w:p w14:paraId="52CD0AFF" w14:textId="77777777" w:rsidR="00950DB6" w:rsidRDefault="00950DB6" w:rsidP="00950DB6">
      <w:pPr>
        <w:pStyle w:val="NoSpacing"/>
        <w:rPr>
          <w:sz w:val="28"/>
          <w:szCs w:val="28"/>
        </w:rPr>
      </w:pPr>
    </w:p>
    <w:p w14:paraId="1F2BCBA7" w14:textId="77777777" w:rsidR="000033B7" w:rsidRDefault="00950DB6" w:rsidP="00950DB6">
      <w:pPr>
        <w:pStyle w:val="NoSpacing"/>
        <w:rPr>
          <w:b/>
          <w:sz w:val="28"/>
          <w:szCs w:val="28"/>
          <w:u w:val="single"/>
        </w:rPr>
      </w:pPr>
      <w:r w:rsidRPr="00950DB6">
        <w:rPr>
          <w:b/>
          <w:sz w:val="28"/>
          <w:szCs w:val="28"/>
          <w:u w:val="single"/>
        </w:rPr>
        <w:t>Minutes:</w:t>
      </w:r>
      <w:r>
        <w:rPr>
          <w:b/>
          <w:sz w:val="28"/>
          <w:szCs w:val="28"/>
          <w:u w:val="single"/>
        </w:rPr>
        <w:t xml:space="preserve">  </w:t>
      </w:r>
    </w:p>
    <w:p w14:paraId="6E309889" w14:textId="77777777" w:rsidR="00950DB6" w:rsidRDefault="00950DB6" w:rsidP="000033B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July and September minutes were reviewed.  Tom made a motion to approve.  Tammy seconded motion.  All in favor, motion carried. </w:t>
      </w:r>
    </w:p>
    <w:p w14:paraId="5958BBED" w14:textId="77777777" w:rsidR="000033B7" w:rsidRDefault="000033B7" w:rsidP="00950DB6">
      <w:pPr>
        <w:pStyle w:val="NoSpacing"/>
        <w:rPr>
          <w:b/>
          <w:sz w:val="28"/>
          <w:szCs w:val="28"/>
          <w:u w:val="single"/>
        </w:rPr>
      </w:pPr>
      <w:r w:rsidRPr="000033B7">
        <w:rPr>
          <w:b/>
          <w:sz w:val="28"/>
          <w:szCs w:val="28"/>
          <w:u w:val="single"/>
        </w:rPr>
        <w:t>2021 Budget:</w:t>
      </w:r>
      <w:r>
        <w:rPr>
          <w:b/>
          <w:sz w:val="28"/>
          <w:szCs w:val="28"/>
          <w:u w:val="single"/>
        </w:rPr>
        <w:t xml:space="preserve">  </w:t>
      </w:r>
    </w:p>
    <w:p w14:paraId="3C2E4C30" w14:textId="77777777" w:rsidR="000033B7" w:rsidRDefault="000033B7" w:rsidP="000033B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records provided by Accountant, Paul Rowe were passed around and the proposed 2021 budget was reviewed.  Paul Rowe had stated that the Library would be getting a few thousand dollars credit for Employee Retention Credits.  Tammy made a motion to approve and George seconded motion.  All were in favor, motion carried. </w:t>
      </w:r>
    </w:p>
    <w:p w14:paraId="572DA627" w14:textId="77777777" w:rsidR="0029009F" w:rsidRDefault="0029009F" w:rsidP="0029009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Director’s Report:</w:t>
      </w:r>
    </w:p>
    <w:p w14:paraId="0D4C0268" w14:textId="77777777" w:rsidR="0029009F" w:rsidRDefault="0029009F" w:rsidP="0029009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</w:t>
      </w:r>
      <w:r w:rsidR="00A27D16">
        <w:rPr>
          <w:sz w:val="28"/>
          <w:szCs w:val="28"/>
        </w:rPr>
        <w:t xml:space="preserve">bin gave her director’s report. (see Director’s report) </w:t>
      </w:r>
      <w:r>
        <w:rPr>
          <w:sz w:val="28"/>
          <w:szCs w:val="28"/>
        </w:rPr>
        <w:t xml:space="preserve"> Marcia will get petty cash for her.</w:t>
      </w:r>
    </w:p>
    <w:p w14:paraId="38051A43" w14:textId="77777777" w:rsidR="0029009F" w:rsidRDefault="0029009F" w:rsidP="0029009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Bills:</w:t>
      </w:r>
    </w:p>
    <w:p w14:paraId="36CD44F2" w14:textId="77777777" w:rsidR="00F95645" w:rsidRDefault="00F95645" w:rsidP="00F9564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Bills were passed around for review and approval.  John made a motion to approve</w:t>
      </w:r>
      <w:r w:rsidR="00A27D16">
        <w:rPr>
          <w:sz w:val="28"/>
          <w:szCs w:val="28"/>
        </w:rPr>
        <w:t xml:space="preserve"> payment, </w:t>
      </w:r>
      <w:r>
        <w:rPr>
          <w:sz w:val="28"/>
          <w:szCs w:val="28"/>
        </w:rPr>
        <w:t>motion seconded by Tom.  All in favor, motion carried.</w:t>
      </w:r>
    </w:p>
    <w:p w14:paraId="7BDAD220" w14:textId="77777777" w:rsidR="00F95645" w:rsidRDefault="00F95645" w:rsidP="00F95645">
      <w:pPr>
        <w:pStyle w:val="NoSpacing"/>
        <w:rPr>
          <w:b/>
          <w:sz w:val="28"/>
          <w:szCs w:val="28"/>
          <w:u w:val="single"/>
        </w:rPr>
      </w:pPr>
      <w:r w:rsidRPr="00F95645">
        <w:rPr>
          <w:b/>
          <w:sz w:val="28"/>
          <w:szCs w:val="28"/>
          <w:u w:val="single"/>
        </w:rPr>
        <w:t>NYSEG Quote:</w:t>
      </w:r>
    </w:p>
    <w:p w14:paraId="14BC0A24" w14:textId="77777777" w:rsidR="00AC35C1" w:rsidRPr="00AC35C1" w:rsidRDefault="00F95645" w:rsidP="00F95645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Marcia provided an update on </w:t>
      </w:r>
      <w:r w:rsidR="009B1961">
        <w:rPr>
          <w:sz w:val="28"/>
          <w:szCs w:val="28"/>
        </w:rPr>
        <w:t>a</w:t>
      </w:r>
      <w:r>
        <w:rPr>
          <w:sz w:val="28"/>
          <w:szCs w:val="28"/>
        </w:rPr>
        <w:t xml:space="preserve"> NYSEG quote to move the natural gas lines.  Cost w</w:t>
      </w:r>
      <w:r w:rsidR="002777F1">
        <w:rPr>
          <w:sz w:val="28"/>
          <w:szCs w:val="28"/>
        </w:rPr>
        <w:t>ould</w:t>
      </w:r>
      <w:r>
        <w:rPr>
          <w:sz w:val="28"/>
          <w:szCs w:val="28"/>
        </w:rPr>
        <w:t xml:space="preserve"> be $10,000.  An additional cost of $500</w:t>
      </w:r>
      <w:r w:rsidR="002777F1">
        <w:rPr>
          <w:sz w:val="28"/>
          <w:szCs w:val="28"/>
        </w:rPr>
        <w:t xml:space="preserve"> </w:t>
      </w:r>
      <w:r>
        <w:rPr>
          <w:sz w:val="28"/>
          <w:szCs w:val="28"/>
        </w:rPr>
        <w:t>would be added</w:t>
      </w:r>
      <w:r w:rsidR="002777F1">
        <w:rPr>
          <w:sz w:val="28"/>
          <w:szCs w:val="28"/>
        </w:rPr>
        <w:t xml:space="preserve"> if we decide to </w:t>
      </w:r>
      <w:r w:rsidR="00A27D16">
        <w:rPr>
          <w:sz w:val="28"/>
          <w:szCs w:val="28"/>
        </w:rPr>
        <w:t>continue use of</w:t>
      </w:r>
      <w:r w:rsidR="002777F1">
        <w:rPr>
          <w:sz w:val="28"/>
          <w:szCs w:val="28"/>
        </w:rPr>
        <w:t xml:space="preserve"> natural gas and need the meter moved.  </w:t>
      </w:r>
      <w:r w:rsidR="00615DC8">
        <w:rPr>
          <w:sz w:val="28"/>
          <w:szCs w:val="28"/>
        </w:rPr>
        <w:t xml:space="preserve">They will schedule us for spring.  As we move forward, we will fine tune the scheduled date.  George made a motion to accept the quote, motion seconded by </w:t>
      </w:r>
      <w:r w:rsidR="00AC35C1">
        <w:rPr>
          <w:sz w:val="28"/>
          <w:szCs w:val="28"/>
        </w:rPr>
        <w:t>Tom, all were in favor.  Motion carried.</w:t>
      </w:r>
    </w:p>
    <w:p w14:paraId="0CDDCBF1" w14:textId="77777777" w:rsidR="00AC35C1" w:rsidRDefault="00AC35C1" w:rsidP="00AC35C1">
      <w:pPr>
        <w:pStyle w:val="NoSpacing"/>
        <w:rPr>
          <w:b/>
          <w:sz w:val="28"/>
          <w:szCs w:val="28"/>
          <w:u w:val="single"/>
        </w:rPr>
      </w:pPr>
      <w:r w:rsidRPr="00AC35C1">
        <w:rPr>
          <w:b/>
          <w:sz w:val="28"/>
          <w:szCs w:val="28"/>
          <w:u w:val="single"/>
        </w:rPr>
        <w:t>Blueprints</w:t>
      </w:r>
      <w:r>
        <w:rPr>
          <w:b/>
          <w:sz w:val="28"/>
          <w:szCs w:val="28"/>
          <w:u w:val="single"/>
        </w:rPr>
        <w:t xml:space="preserve">:  </w:t>
      </w:r>
    </w:p>
    <w:p w14:paraId="33E58D41" w14:textId="77777777" w:rsidR="00287660" w:rsidRDefault="00AC35C1" w:rsidP="00287660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Final blueprints from Kin Studio were revie</w:t>
      </w:r>
      <w:r w:rsidR="00A27D16">
        <w:rPr>
          <w:sz w:val="28"/>
          <w:szCs w:val="28"/>
        </w:rPr>
        <w:t>wed.  A few concerns were discussed</w:t>
      </w:r>
      <w:r>
        <w:rPr>
          <w:sz w:val="28"/>
          <w:szCs w:val="28"/>
        </w:rPr>
        <w:t xml:space="preserve"> regarding specifics </w:t>
      </w:r>
      <w:r w:rsidR="00A27D16">
        <w:rPr>
          <w:sz w:val="28"/>
          <w:szCs w:val="28"/>
        </w:rPr>
        <w:t>such as</w:t>
      </w:r>
      <w:r>
        <w:rPr>
          <w:sz w:val="28"/>
          <w:szCs w:val="28"/>
        </w:rPr>
        <w:t xml:space="preserve"> lighting, flooring, etc. and that </w:t>
      </w:r>
      <w:r w:rsidR="00287660">
        <w:rPr>
          <w:sz w:val="28"/>
          <w:szCs w:val="28"/>
        </w:rPr>
        <w:t xml:space="preserve">some of the </w:t>
      </w:r>
      <w:r>
        <w:rPr>
          <w:sz w:val="28"/>
          <w:szCs w:val="28"/>
        </w:rPr>
        <w:t xml:space="preserve">the bid process responsibilities were not </w:t>
      </w:r>
      <w:r w:rsidR="00A27D16">
        <w:rPr>
          <w:sz w:val="28"/>
          <w:szCs w:val="28"/>
        </w:rPr>
        <w:t xml:space="preserve">specifically </w:t>
      </w:r>
      <w:r>
        <w:rPr>
          <w:sz w:val="28"/>
          <w:szCs w:val="28"/>
        </w:rPr>
        <w:t xml:space="preserve">addressed in the contract.  </w:t>
      </w:r>
      <w:r w:rsidR="00A27D16">
        <w:rPr>
          <w:sz w:val="28"/>
          <w:szCs w:val="28"/>
        </w:rPr>
        <w:t xml:space="preserve">John will talk with the architect and engineer about these issues.  </w:t>
      </w:r>
      <w:r w:rsidR="00A27D16">
        <w:rPr>
          <w:sz w:val="28"/>
          <w:szCs w:val="28"/>
        </w:rPr>
        <w:lastRenderedPageBreak/>
        <w:t>Tammy made a motion to accept and approve the blueprints, motion seconded by John.  All v</w:t>
      </w:r>
      <w:r w:rsidR="00287660">
        <w:rPr>
          <w:sz w:val="28"/>
          <w:szCs w:val="28"/>
        </w:rPr>
        <w:t>oted in favor, motion carried.</w:t>
      </w:r>
    </w:p>
    <w:p w14:paraId="0868D301" w14:textId="77777777" w:rsidR="00287660" w:rsidRDefault="00287660" w:rsidP="00287660">
      <w:pPr>
        <w:pStyle w:val="NoSpacing"/>
        <w:rPr>
          <w:sz w:val="28"/>
          <w:szCs w:val="28"/>
          <w:u w:val="single"/>
        </w:rPr>
      </w:pPr>
      <w:r w:rsidRPr="00287660">
        <w:rPr>
          <w:b/>
          <w:sz w:val="28"/>
          <w:szCs w:val="28"/>
          <w:u w:val="single"/>
        </w:rPr>
        <w:t>Bid Package</w:t>
      </w:r>
      <w:r w:rsidRPr="00287660">
        <w:rPr>
          <w:sz w:val="28"/>
          <w:szCs w:val="28"/>
          <w:u w:val="single"/>
        </w:rPr>
        <w:t>:</w:t>
      </w:r>
    </w:p>
    <w:p w14:paraId="38737F6B" w14:textId="77777777" w:rsidR="00287660" w:rsidRPr="00121842" w:rsidRDefault="00287660" w:rsidP="00287660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Discussion was had </w:t>
      </w:r>
      <w:r w:rsidR="009B1961">
        <w:rPr>
          <w:sz w:val="28"/>
          <w:szCs w:val="28"/>
        </w:rPr>
        <w:t xml:space="preserve">regarding </w:t>
      </w:r>
      <w:r>
        <w:rPr>
          <w:sz w:val="28"/>
          <w:szCs w:val="28"/>
        </w:rPr>
        <w:t>the bid package as to timing, required documents, etc.</w:t>
      </w:r>
    </w:p>
    <w:p w14:paraId="41EBEC3C" w14:textId="77777777" w:rsidR="00121842" w:rsidRDefault="00121842" w:rsidP="0012184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Chicken Barbeque:</w:t>
      </w:r>
    </w:p>
    <w:p w14:paraId="12D294C3" w14:textId="77777777" w:rsidR="00121842" w:rsidRPr="00121842" w:rsidRDefault="00121842" w:rsidP="00121842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121842">
        <w:rPr>
          <w:sz w:val="28"/>
          <w:szCs w:val="28"/>
        </w:rPr>
        <w:t xml:space="preserve">Elaine had </w:t>
      </w:r>
      <w:r>
        <w:rPr>
          <w:sz w:val="28"/>
          <w:szCs w:val="28"/>
        </w:rPr>
        <w:t xml:space="preserve">spoken to the Fire Chief about doing a chicken barbeque for a fundraising event for us.  A decision was made to wait until spring.  </w:t>
      </w:r>
    </w:p>
    <w:p w14:paraId="33A1C3F3" w14:textId="77777777" w:rsidR="00121842" w:rsidRDefault="00121842" w:rsidP="00121842">
      <w:pPr>
        <w:pStyle w:val="NoSpacing"/>
        <w:rPr>
          <w:b/>
          <w:sz w:val="28"/>
          <w:szCs w:val="28"/>
          <w:u w:val="single"/>
        </w:rPr>
      </w:pPr>
      <w:r w:rsidRPr="00121842">
        <w:rPr>
          <w:b/>
          <w:sz w:val="28"/>
          <w:szCs w:val="28"/>
          <w:u w:val="single"/>
        </w:rPr>
        <w:t>NBT Loan:</w:t>
      </w:r>
    </w:p>
    <w:p w14:paraId="5FE70336" w14:textId="77777777" w:rsidR="00121842" w:rsidRDefault="00121842" w:rsidP="00121842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George updated the Board on the NBT loan in question and will be talking with them again next week. Discussion included a construction loan versus a line of credit, and budgetary concerns. </w:t>
      </w:r>
    </w:p>
    <w:p w14:paraId="3C7328D3" w14:textId="77777777" w:rsidR="00121842" w:rsidRDefault="00A40370" w:rsidP="00121842">
      <w:pPr>
        <w:pStyle w:val="NoSpacing"/>
        <w:rPr>
          <w:b/>
          <w:sz w:val="28"/>
          <w:szCs w:val="28"/>
          <w:u w:val="single"/>
        </w:rPr>
      </w:pPr>
      <w:r w:rsidRPr="00A40370">
        <w:rPr>
          <w:b/>
          <w:sz w:val="28"/>
          <w:szCs w:val="28"/>
          <w:u w:val="single"/>
        </w:rPr>
        <w:t>Kin Studio statements:</w:t>
      </w:r>
    </w:p>
    <w:p w14:paraId="28F20A4F" w14:textId="77777777" w:rsidR="00A40370" w:rsidRPr="00A40370" w:rsidRDefault="00A40370" w:rsidP="00A40370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Kin Studio submitted two bills in the amounts of $4,016.00 and $8977.53. Tammy made a motion to approve payment in total of $12,993.53.  John seconded motion, all in favor.  Motion carried.</w:t>
      </w:r>
    </w:p>
    <w:p w14:paraId="68824280" w14:textId="77777777" w:rsidR="00A40370" w:rsidRDefault="00A40370" w:rsidP="00A4037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Ipad Purchase:</w:t>
      </w:r>
    </w:p>
    <w:p w14:paraId="683E257A" w14:textId="77777777" w:rsidR="00A40370" w:rsidRPr="00A40370" w:rsidRDefault="00A40370" w:rsidP="00A40370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Robin asked for approval to purchase an Ipad at a cost of $326.98.  Ann made a motion to approve, Tammy seconded, and all were in favor.  Motion carried.  </w:t>
      </w:r>
    </w:p>
    <w:p w14:paraId="3330B8A0" w14:textId="77777777" w:rsidR="00A40370" w:rsidRDefault="00A40370" w:rsidP="00A40370">
      <w:pPr>
        <w:pStyle w:val="NoSpacing"/>
        <w:rPr>
          <w:sz w:val="28"/>
          <w:szCs w:val="28"/>
        </w:rPr>
      </w:pPr>
    </w:p>
    <w:p w14:paraId="6F279CE7" w14:textId="77777777" w:rsidR="00A40370" w:rsidRPr="00A40370" w:rsidRDefault="00A40370" w:rsidP="00A40370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>George made a motion to adjourn.  Tammy seconded motion, all in favor.  Motion carried.  Meeting adjourned at 7:30 pm.</w:t>
      </w:r>
    </w:p>
    <w:p w14:paraId="5DBB2E65" w14:textId="77777777" w:rsidR="00A40370" w:rsidRDefault="00A40370" w:rsidP="00A40370">
      <w:pPr>
        <w:pStyle w:val="NoSpacing"/>
        <w:rPr>
          <w:sz w:val="28"/>
          <w:szCs w:val="28"/>
        </w:rPr>
      </w:pPr>
    </w:p>
    <w:p w14:paraId="70EFC8DB" w14:textId="77777777" w:rsidR="00A40370" w:rsidRDefault="00A40370" w:rsidP="00A403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Submitted:</w:t>
      </w:r>
    </w:p>
    <w:p w14:paraId="39F9768A" w14:textId="77777777" w:rsidR="00A40370" w:rsidRDefault="00A40370" w:rsidP="00A40370">
      <w:pPr>
        <w:pStyle w:val="NoSpacing"/>
        <w:rPr>
          <w:sz w:val="28"/>
          <w:szCs w:val="28"/>
        </w:rPr>
      </w:pPr>
    </w:p>
    <w:p w14:paraId="32456513" w14:textId="77777777" w:rsidR="00A40370" w:rsidRDefault="00A40370" w:rsidP="00A40370">
      <w:pPr>
        <w:pStyle w:val="NoSpacing"/>
        <w:rPr>
          <w:sz w:val="28"/>
          <w:szCs w:val="28"/>
        </w:rPr>
      </w:pPr>
    </w:p>
    <w:p w14:paraId="2B4354AF" w14:textId="77777777" w:rsidR="00A40370" w:rsidRDefault="00A40370" w:rsidP="00A40370">
      <w:pPr>
        <w:pStyle w:val="NoSpacing"/>
        <w:rPr>
          <w:sz w:val="28"/>
          <w:szCs w:val="28"/>
        </w:rPr>
      </w:pPr>
    </w:p>
    <w:p w14:paraId="51147BB0" w14:textId="77777777" w:rsidR="00A40370" w:rsidRPr="00121842" w:rsidRDefault="00A40370" w:rsidP="00A403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 Mein</w:t>
      </w:r>
    </w:p>
    <w:p w14:paraId="19D9FF08" w14:textId="77777777" w:rsidR="00287660" w:rsidRDefault="00287660" w:rsidP="00287660">
      <w:pPr>
        <w:pStyle w:val="NoSpacing"/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14:paraId="5B19A58E" w14:textId="77777777" w:rsidR="00287660" w:rsidRPr="00287660" w:rsidRDefault="00287660" w:rsidP="00287660">
      <w:pPr>
        <w:pStyle w:val="NoSpacing"/>
        <w:ind w:left="360"/>
        <w:rPr>
          <w:sz w:val="28"/>
          <w:szCs w:val="28"/>
        </w:rPr>
      </w:pPr>
    </w:p>
    <w:p w14:paraId="01F115A7" w14:textId="77777777" w:rsidR="00287660" w:rsidRDefault="00287660" w:rsidP="00287660">
      <w:pPr>
        <w:pStyle w:val="NoSpacing"/>
        <w:ind w:left="1080"/>
        <w:rPr>
          <w:b/>
          <w:sz w:val="28"/>
          <w:szCs w:val="28"/>
          <w:u w:val="single"/>
        </w:rPr>
      </w:pPr>
    </w:p>
    <w:p w14:paraId="18D84BB6" w14:textId="77777777" w:rsidR="00287660" w:rsidRPr="00AC35C1" w:rsidRDefault="00287660" w:rsidP="00287660">
      <w:pPr>
        <w:pStyle w:val="NoSpacing"/>
        <w:ind w:left="720"/>
        <w:rPr>
          <w:b/>
          <w:sz w:val="28"/>
          <w:szCs w:val="28"/>
          <w:u w:val="single"/>
        </w:rPr>
      </w:pPr>
    </w:p>
    <w:p w14:paraId="3CDD46C2" w14:textId="77777777" w:rsidR="00F95645" w:rsidRPr="00F95645" w:rsidRDefault="00615DC8" w:rsidP="00AC35C1">
      <w:pPr>
        <w:pStyle w:val="NoSpacing"/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777F1">
        <w:rPr>
          <w:sz w:val="28"/>
          <w:szCs w:val="28"/>
        </w:rPr>
        <w:t xml:space="preserve"> </w:t>
      </w:r>
    </w:p>
    <w:p w14:paraId="0FF04F74" w14:textId="77777777" w:rsidR="00950DB6" w:rsidRPr="00950DB6" w:rsidRDefault="00950DB6" w:rsidP="00950DB6">
      <w:pPr>
        <w:jc w:val="center"/>
        <w:rPr>
          <w:b/>
          <w:sz w:val="32"/>
          <w:szCs w:val="32"/>
          <w:u w:val="single"/>
        </w:rPr>
      </w:pPr>
    </w:p>
    <w:sectPr w:rsidR="00950DB6" w:rsidRPr="00950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DE0DD" w14:textId="77777777" w:rsidR="00077725" w:rsidRDefault="00077725" w:rsidP="00660D67">
      <w:pPr>
        <w:spacing w:after="0" w:line="240" w:lineRule="auto"/>
      </w:pPr>
      <w:r>
        <w:separator/>
      </w:r>
    </w:p>
  </w:endnote>
  <w:endnote w:type="continuationSeparator" w:id="0">
    <w:p w14:paraId="0403C0C1" w14:textId="77777777" w:rsidR="00077725" w:rsidRDefault="00077725" w:rsidP="0066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8D82" w14:textId="77777777" w:rsidR="00660D67" w:rsidRDefault="00660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D892C" w14:textId="77777777" w:rsidR="00660D67" w:rsidRDefault="00660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DD" w14:textId="77777777" w:rsidR="00660D67" w:rsidRDefault="00660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C998" w14:textId="77777777" w:rsidR="00077725" w:rsidRDefault="00077725" w:rsidP="00660D67">
      <w:pPr>
        <w:spacing w:after="0" w:line="240" w:lineRule="auto"/>
      </w:pPr>
      <w:r>
        <w:separator/>
      </w:r>
    </w:p>
  </w:footnote>
  <w:footnote w:type="continuationSeparator" w:id="0">
    <w:p w14:paraId="30C4E9FC" w14:textId="77777777" w:rsidR="00077725" w:rsidRDefault="00077725" w:rsidP="0066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D921" w14:textId="08DA2E19" w:rsidR="00660D67" w:rsidRDefault="00077725">
    <w:pPr>
      <w:pStyle w:val="Header"/>
    </w:pPr>
    <w:r>
      <w:rPr>
        <w:noProof/>
      </w:rPr>
      <w:pict w14:anchorId="59B827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85094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181C" w14:textId="5B59A8E7" w:rsidR="00660D67" w:rsidRDefault="00077725">
    <w:pPr>
      <w:pStyle w:val="Header"/>
    </w:pPr>
    <w:r>
      <w:rPr>
        <w:noProof/>
      </w:rPr>
      <w:pict w14:anchorId="25236E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85095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ACD9" w14:textId="21DB14BD" w:rsidR="00660D67" w:rsidRDefault="00077725">
    <w:pPr>
      <w:pStyle w:val="Header"/>
    </w:pPr>
    <w:r>
      <w:rPr>
        <w:noProof/>
      </w:rPr>
      <w:pict w14:anchorId="3CABB2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85093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C325C"/>
    <w:multiLevelType w:val="hybridMultilevel"/>
    <w:tmpl w:val="DF5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DB6"/>
    <w:rsid w:val="000033B7"/>
    <w:rsid w:val="00077725"/>
    <w:rsid w:val="00121842"/>
    <w:rsid w:val="00223822"/>
    <w:rsid w:val="002777F1"/>
    <w:rsid w:val="00287660"/>
    <w:rsid w:val="0029009F"/>
    <w:rsid w:val="0039778D"/>
    <w:rsid w:val="005C6211"/>
    <w:rsid w:val="00615DC8"/>
    <w:rsid w:val="00660D67"/>
    <w:rsid w:val="00950DB6"/>
    <w:rsid w:val="009B1961"/>
    <w:rsid w:val="00A11C06"/>
    <w:rsid w:val="00A27D16"/>
    <w:rsid w:val="00A40370"/>
    <w:rsid w:val="00AC35C1"/>
    <w:rsid w:val="00BC21EF"/>
    <w:rsid w:val="00BF6F34"/>
    <w:rsid w:val="00DC32D0"/>
    <w:rsid w:val="00F9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C64953"/>
  <w15:docId w15:val="{E02E2A10-0260-4817-B3C1-3CE8AC4A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D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67"/>
  </w:style>
  <w:style w:type="paragraph" w:styleId="Footer">
    <w:name w:val="footer"/>
    <w:basedOn w:val="Normal"/>
    <w:link w:val="FooterChar"/>
    <w:uiPriority w:val="99"/>
    <w:unhideWhenUsed/>
    <w:rsid w:val="0066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O LOOK AT THIS MONKEY</cp:lastModifiedBy>
  <cp:revision>3</cp:revision>
  <dcterms:created xsi:type="dcterms:W3CDTF">2020-11-20T00:36:00Z</dcterms:created>
  <dcterms:modified xsi:type="dcterms:W3CDTF">2020-12-14T23:55:00Z</dcterms:modified>
</cp:coreProperties>
</file>