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E69B" w14:textId="77777777" w:rsidR="008F1CAC" w:rsidRPr="006F3C3E" w:rsidRDefault="006F3C3E" w:rsidP="006F3C3E">
      <w:pPr>
        <w:pStyle w:val="NoSpacing"/>
        <w:jc w:val="center"/>
        <w:rPr>
          <w:b/>
          <w:sz w:val="32"/>
          <w:szCs w:val="32"/>
        </w:rPr>
      </w:pPr>
      <w:bookmarkStart w:id="0" w:name="_GoBack"/>
      <w:bookmarkEnd w:id="0"/>
      <w:r w:rsidRPr="006F3C3E">
        <w:rPr>
          <w:b/>
          <w:sz w:val="32"/>
          <w:szCs w:val="32"/>
        </w:rPr>
        <w:t>South New Berlin Free Library</w:t>
      </w:r>
    </w:p>
    <w:p w14:paraId="41CBC9DC" w14:textId="77777777" w:rsidR="006F3C3E" w:rsidRPr="006F3C3E" w:rsidRDefault="006F3C3E" w:rsidP="006F3C3E">
      <w:pPr>
        <w:pStyle w:val="NoSpacing"/>
        <w:jc w:val="center"/>
        <w:rPr>
          <w:b/>
          <w:sz w:val="28"/>
          <w:szCs w:val="28"/>
        </w:rPr>
      </w:pPr>
      <w:r w:rsidRPr="006F3C3E">
        <w:rPr>
          <w:b/>
          <w:sz w:val="28"/>
          <w:szCs w:val="28"/>
        </w:rPr>
        <w:t>Business Meeting and Budget Workshop</w:t>
      </w:r>
    </w:p>
    <w:p w14:paraId="420BD902" w14:textId="77777777" w:rsidR="006F3C3E" w:rsidRDefault="006F3C3E" w:rsidP="006F3C3E">
      <w:pPr>
        <w:pStyle w:val="NoSpacing"/>
        <w:jc w:val="center"/>
        <w:rPr>
          <w:sz w:val="24"/>
          <w:szCs w:val="24"/>
        </w:rPr>
      </w:pPr>
      <w:r w:rsidRPr="006F3C3E">
        <w:rPr>
          <w:sz w:val="24"/>
          <w:szCs w:val="24"/>
        </w:rPr>
        <w:t>September 2</w:t>
      </w:r>
      <w:r w:rsidR="001C3138">
        <w:rPr>
          <w:sz w:val="24"/>
          <w:szCs w:val="24"/>
        </w:rPr>
        <w:t>4</w:t>
      </w:r>
      <w:r w:rsidRPr="006F3C3E">
        <w:rPr>
          <w:sz w:val="24"/>
          <w:szCs w:val="24"/>
        </w:rPr>
        <w:t>, 2019</w:t>
      </w:r>
    </w:p>
    <w:p w14:paraId="5B9104A1" w14:textId="77777777" w:rsidR="006F3C3E" w:rsidRDefault="006F3C3E" w:rsidP="006F3C3E">
      <w:pPr>
        <w:pStyle w:val="NoSpacing"/>
        <w:jc w:val="center"/>
        <w:rPr>
          <w:sz w:val="24"/>
          <w:szCs w:val="24"/>
        </w:rPr>
      </w:pPr>
    </w:p>
    <w:p w14:paraId="656B8BB2" w14:textId="77777777" w:rsidR="006F3C3E" w:rsidRDefault="006F3C3E" w:rsidP="006F3C3E">
      <w:pPr>
        <w:pStyle w:val="NoSpacing"/>
      </w:pPr>
      <w:r w:rsidRPr="006F3C3E">
        <w:rPr>
          <w:b/>
        </w:rPr>
        <w:t>Attending Board Members</w:t>
      </w:r>
      <w:r>
        <w:t>:</w:t>
      </w:r>
    </w:p>
    <w:p w14:paraId="69DB2B7D" w14:textId="77777777" w:rsidR="006F3C3E" w:rsidRDefault="006F3C3E" w:rsidP="006F3C3E">
      <w:pPr>
        <w:pStyle w:val="NoSpacing"/>
        <w:numPr>
          <w:ilvl w:val="0"/>
          <w:numId w:val="1"/>
        </w:numPr>
      </w:pPr>
      <w:r>
        <w:t>Marcia Hoag, George Clum, Elaine Clum, John Lorence, Ann Mein</w:t>
      </w:r>
    </w:p>
    <w:p w14:paraId="182055F8" w14:textId="77777777" w:rsidR="006F3C3E" w:rsidRPr="006F3C3E" w:rsidRDefault="006F3C3E" w:rsidP="006F3C3E">
      <w:pPr>
        <w:pStyle w:val="NoSpacing"/>
        <w:rPr>
          <w:b/>
        </w:rPr>
      </w:pPr>
      <w:r w:rsidRPr="006F3C3E">
        <w:rPr>
          <w:b/>
        </w:rPr>
        <w:t>Absent:</w:t>
      </w:r>
    </w:p>
    <w:p w14:paraId="2B8ED2BA" w14:textId="77777777" w:rsidR="006F3C3E" w:rsidRDefault="006F3C3E" w:rsidP="006F3C3E">
      <w:pPr>
        <w:pStyle w:val="NoSpacing"/>
        <w:numPr>
          <w:ilvl w:val="0"/>
          <w:numId w:val="1"/>
        </w:numPr>
      </w:pPr>
      <w:r>
        <w:t>Tom Bryden, Tammy Osborne</w:t>
      </w:r>
    </w:p>
    <w:p w14:paraId="2136F5ED" w14:textId="77777777" w:rsidR="006F3C3E" w:rsidRPr="006F3C3E" w:rsidRDefault="006F3C3E" w:rsidP="006F3C3E">
      <w:pPr>
        <w:pStyle w:val="NoSpacing"/>
        <w:rPr>
          <w:b/>
        </w:rPr>
      </w:pPr>
      <w:r w:rsidRPr="006F3C3E">
        <w:rPr>
          <w:b/>
        </w:rPr>
        <w:t>Present:</w:t>
      </w:r>
    </w:p>
    <w:p w14:paraId="54853C18" w14:textId="77777777" w:rsidR="006F3C3E" w:rsidRDefault="006F3C3E" w:rsidP="006F3C3E">
      <w:pPr>
        <w:pStyle w:val="NoSpacing"/>
        <w:numPr>
          <w:ilvl w:val="0"/>
          <w:numId w:val="1"/>
        </w:numPr>
      </w:pPr>
      <w:r>
        <w:t>Paul Rowe</w:t>
      </w:r>
      <w:r w:rsidR="00150C06">
        <w:t>, Accountant</w:t>
      </w:r>
    </w:p>
    <w:p w14:paraId="165F4B00" w14:textId="77777777" w:rsidR="006F3C3E" w:rsidRDefault="006F3C3E" w:rsidP="006F3C3E">
      <w:pPr>
        <w:pStyle w:val="NoSpacing"/>
        <w:rPr>
          <w:b/>
        </w:rPr>
      </w:pPr>
      <w:r w:rsidRPr="006F3C3E">
        <w:rPr>
          <w:b/>
        </w:rPr>
        <w:t>Attending Staff:</w:t>
      </w:r>
    </w:p>
    <w:p w14:paraId="60CCF027" w14:textId="77777777" w:rsidR="006F3C3E" w:rsidRPr="006F3C3E" w:rsidRDefault="006F3C3E" w:rsidP="006F3C3E">
      <w:pPr>
        <w:pStyle w:val="NoSpacing"/>
        <w:numPr>
          <w:ilvl w:val="0"/>
          <w:numId w:val="1"/>
        </w:numPr>
        <w:rPr>
          <w:b/>
        </w:rPr>
      </w:pPr>
      <w:r>
        <w:t>Robin Avolio</w:t>
      </w:r>
    </w:p>
    <w:p w14:paraId="3125E801" w14:textId="77777777" w:rsidR="006F3C3E" w:rsidRDefault="006F3C3E" w:rsidP="006F3C3E">
      <w:pPr>
        <w:pStyle w:val="NoSpacing"/>
        <w:rPr>
          <w:b/>
        </w:rPr>
      </w:pPr>
      <w:r>
        <w:rPr>
          <w:b/>
        </w:rPr>
        <w:t>Public Atten</w:t>
      </w:r>
      <w:r w:rsidR="00BC5566">
        <w:rPr>
          <w:b/>
        </w:rPr>
        <w:t>d</w:t>
      </w:r>
      <w:r>
        <w:rPr>
          <w:b/>
        </w:rPr>
        <w:t>ees:</w:t>
      </w:r>
    </w:p>
    <w:p w14:paraId="16422E0E" w14:textId="77777777" w:rsidR="006F3C3E" w:rsidRDefault="006F3C3E" w:rsidP="00BC5566">
      <w:pPr>
        <w:pStyle w:val="NoSpacing"/>
        <w:numPr>
          <w:ilvl w:val="0"/>
          <w:numId w:val="1"/>
        </w:numPr>
      </w:pPr>
      <w:r w:rsidRPr="006F3C3E">
        <w:t>Wendy Oldham, Ian Oldham, Lynn Macumber</w:t>
      </w:r>
    </w:p>
    <w:p w14:paraId="03ED91B4" w14:textId="77777777" w:rsidR="00F027B5" w:rsidRDefault="00F027B5" w:rsidP="00F027B5">
      <w:pPr>
        <w:pStyle w:val="NoSpacing"/>
      </w:pPr>
    </w:p>
    <w:p w14:paraId="4BFB45DC" w14:textId="77777777" w:rsidR="00F027B5" w:rsidRDefault="00F027B5" w:rsidP="00F027B5">
      <w:pPr>
        <w:pStyle w:val="NoSpacing"/>
      </w:pPr>
      <w:r>
        <w:t xml:space="preserve">Meeting was called to order by </w:t>
      </w:r>
      <w:r w:rsidR="00761AE3">
        <w:t xml:space="preserve">President </w:t>
      </w:r>
      <w:r>
        <w:t>Marcia Hoag at 6:33 pm</w:t>
      </w:r>
      <w:r w:rsidR="00761AE3">
        <w:t>.</w:t>
      </w:r>
    </w:p>
    <w:p w14:paraId="01B3EDDB" w14:textId="77777777" w:rsidR="00F027B5" w:rsidRDefault="00F027B5" w:rsidP="00F027B5">
      <w:pPr>
        <w:pStyle w:val="NoSpacing"/>
      </w:pPr>
    </w:p>
    <w:p w14:paraId="6EB8915E" w14:textId="77777777" w:rsidR="00F027B5" w:rsidRDefault="00F027B5" w:rsidP="00F027B5">
      <w:pPr>
        <w:pStyle w:val="NoSpacing"/>
        <w:rPr>
          <w:b/>
        </w:rPr>
      </w:pPr>
      <w:r w:rsidRPr="00F027B5">
        <w:rPr>
          <w:b/>
        </w:rPr>
        <w:t>Minutes:</w:t>
      </w:r>
    </w:p>
    <w:p w14:paraId="39ADC6CD" w14:textId="77777777" w:rsidR="00F027B5" w:rsidRDefault="00F027B5" w:rsidP="00F027B5">
      <w:pPr>
        <w:pStyle w:val="NoSpacing"/>
        <w:numPr>
          <w:ilvl w:val="0"/>
          <w:numId w:val="1"/>
        </w:numPr>
      </w:pPr>
      <w:r w:rsidRPr="00F027B5">
        <w:t xml:space="preserve">Minutes </w:t>
      </w:r>
      <w:r>
        <w:t xml:space="preserve">from meeting of August 27, 2019 were reviewed and approved. </w:t>
      </w:r>
      <w:r w:rsidR="00EA4BFF">
        <w:t xml:space="preserve">Elaine </w:t>
      </w:r>
      <w:r>
        <w:t xml:space="preserve">made first motion to accept, seconded by </w:t>
      </w:r>
      <w:r w:rsidR="00EA4BFF">
        <w:t>George</w:t>
      </w:r>
      <w:r>
        <w:t xml:space="preserve">.  All approved motion, except for John who did not vote, having been absent from previous meeting.  Motion carried.  </w:t>
      </w:r>
    </w:p>
    <w:p w14:paraId="5AB0766B" w14:textId="77777777" w:rsidR="00242BAA" w:rsidRDefault="00242BAA" w:rsidP="00F027B5">
      <w:pPr>
        <w:pStyle w:val="NoSpacing"/>
        <w:numPr>
          <w:ilvl w:val="0"/>
          <w:numId w:val="1"/>
        </w:numPr>
      </w:pPr>
      <w:r>
        <w:t xml:space="preserve">Executive minutes from meeting of July 16 were read and approved, first motion having been made by John and seconded by George, all approved, motion carried. </w:t>
      </w:r>
    </w:p>
    <w:p w14:paraId="3EBBDFCE" w14:textId="77777777" w:rsidR="00F027B5" w:rsidRDefault="00F027B5" w:rsidP="00F027B5">
      <w:pPr>
        <w:pStyle w:val="NoSpacing"/>
        <w:rPr>
          <w:b/>
        </w:rPr>
      </w:pPr>
      <w:r w:rsidRPr="00F027B5">
        <w:rPr>
          <w:b/>
        </w:rPr>
        <w:t>Tax Cap Override:</w:t>
      </w:r>
    </w:p>
    <w:p w14:paraId="4885C21E" w14:textId="77777777" w:rsidR="00F027B5" w:rsidRPr="00F027B5" w:rsidRDefault="00F027B5" w:rsidP="00F027B5">
      <w:pPr>
        <w:pStyle w:val="NoSpacing"/>
        <w:numPr>
          <w:ilvl w:val="0"/>
          <w:numId w:val="1"/>
        </w:numPr>
        <w:rPr>
          <w:b/>
        </w:rPr>
      </w:pPr>
      <w:r>
        <w:t xml:space="preserve">John made a motion to implement a tax cap override in the event one would be advised.  Elaine seconded motion.  All voted in favor.  Motion carried. </w:t>
      </w:r>
    </w:p>
    <w:p w14:paraId="4E74E266" w14:textId="77777777" w:rsidR="00BC5566" w:rsidRDefault="00761AE3" w:rsidP="00BC5566">
      <w:pPr>
        <w:pStyle w:val="NoSpacing"/>
      </w:pPr>
      <w:r>
        <w:rPr>
          <w:b/>
        </w:rPr>
        <w:t xml:space="preserve"> </w:t>
      </w:r>
      <w:r w:rsidR="00BC5566" w:rsidRPr="00624F81">
        <w:rPr>
          <w:b/>
        </w:rPr>
        <w:t>Budget Discussion</w:t>
      </w:r>
      <w:r w:rsidR="00BC5566" w:rsidRPr="00BC5566">
        <w:t>:</w:t>
      </w:r>
    </w:p>
    <w:p w14:paraId="751E334D" w14:textId="77777777" w:rsidR="00BC5566" w:rsidRDefault="001C3138" w:rsidP="00BC5566">
      <w:pPr>
        <w:pStyle w:val="NoSpacing"/>
        <w:numPr>
          <w:ilvl w:val="0"/>
          <w:numId w:val="1"/>
        </w:numPr>
      </w:pPr>
      <w:r>
        <w:t xml:space="preserve">The Board reviewed budget revenue and expenditures to develop a </w:t>
      </w:r>
      <w:r w:rsidR="00BC5566">
        <w:t>2020 budget</w:t>
      </w:r>
      <w:r>
        <w:t xml:space="preserve">.  Accountant Paul Rowe provided income statements compared to budget to date.  </w:t>
      </w:r>
      <w:r w:rsidR="00BC5566">
        <w:t xml:space="preserve"> </w:t>
      </w:r>
      <w:r>
        <w:t xml:space="preserve">Motion made by John to approve proposed budget, seconded by Elaine, all in favor, motion carried. </w:t>
      </w:r>
      <w:r w:rsidR="00920B6C">
        <w:t xml:space="preserve"> Paul submitted a 990.</w:t>
      </w:r>
      <w:r>
        <w:t xml:space="preserve"> </w:t>
      </w:r>
    </w:p>
    <w:p w14:paraId="22A2FF6B" w14:textId="77777777" w:rsidR="00761EF4" w:rsidRPr="00761EF4" w:rsidRDefault="00761EF4" w:rsidP="00761EF4">
      <w:pPr>
        <w:pStyle w:val="NoSpacing"/>
        <w:rPr>
          <w:b/>
        </w:rPr>
      </w:pPr>
      <w:r w:rsidRPr="00761EF4">
        <w:rPr>
          <w:b/>
        </w:rPr>
        <w:t>Automation:</w:t>
      </w:r>
    </w:p>
    <w:p w14:paraId="622D7BD1" w14:textId="77777777" w:rsidR="00BC5566" w:rsidRDefault="00761EF4" w:rsidP="00FC1F99">
      <w:pPr>
        <w:pStyle w:val="NoSpacing"/>
        <w:numPr>
          <w:ilvl w:val="0"/>
          <w:numId w:val="1"/>
        </w:numPr>
      </w:pPr>
      <w:r>
        <w:t xml:space="preserve">Ann made motion to accept 2020 Four County automation proposal, seconded by George, all in favor, motion carried.  </w:t>
      </w:r>
    </w:p>
    <w:p w14:paraId="05F3F9DD" w14:textId="77777777" w:rsidR="00761EF4" w:rsidRDefault="00FC1F99" w:rsidP="00FC1F99">
      <w:pPr>
        <w:pStyle w:val="NoSpacing"/>
      </w:pPr>
      <w:r w:rsidRPr="00FC1F99">
        <w:rPr>
          <w:b/>
        </w:rPr>
        <w:t>Salaries</w:t>
      </w:r>
      <w:r w:rsidRPr="00FC1F99">
        <w:t>:</w:t>
      </w:r>
    </w:p>
    <w:p w14:paraId="7BC54D34" w14:textId="77777777" w:rsidR="00FC1F99" w:rsidRDefault="00FC1F99" w:rsidP="00FC1F99">
      <w:pPr>
        <w:pStyle w:val="NoSpacing"/>
        <w:numPr>
          <w:ilvl w:val="0"/>
          <w:numId w:val="1"/>
        </w:numPr>
      </w:pPr>
      <w:r>
        <w:t xml:space="preserve">Robin requested a raise in salary for 2020, and salaries will increase for staff.  This will be factored into budget.  George made first motion for the increase and John seconded, all voted in favor, motion carried. </w:t>
      </w:r>
    </w:p>
    <w:p w14:paraId="5B2FAD63" w14:textId="77777777" w:rsidR="00FC1F99" w:rsidRDefault="00FC1F99" w:rsidP="00FC1F99">
      <w:pPr>
        <w:pStyle w:val="NoSpacing"/>
        <w:rPr>
          <w:b/>
        </w:rPr>
      </w:pPr>
      <w:r w:rsidRPr="00FC1F99">
        <w:rPr>
          <w:b/>
        </w:rPr>
        <w:t>Bills:</w:t>
      </w:r>
    </w:p>
    <w:p w14:paraId="4F1BA593" w14:textId="77777777" w:rsidR="00FC1F99" w:rsidRDefault="00A0225B" w:rsidP="00FC1F99">
      <w:pPr>
        <w:pStyle w:val="NoSpacing"/>
        <w:numPr>
          <w:ilvl w:val="0"/>
          <w:numId w:val="1"/>
        </w:numPr>
      </w:pPr>
      <w:r>
        <w:t xml:space="preserve">Invoice for Philadelphia Insurance </w:t>
      </w:r>
      <w:r w:rsidR="00242BAA">
        <w:t>Co.  in</w:t>
      </w:r>
      <w:r>
        <w:t xml:space="preserve"> the amount of $798 </w:t>
      </w:r>
      <w:r w:rsidR="00301CEF">
        <w:t xml:space="preserve">reviewed for payment.  Elaine made motion to approve, seconded by John, all in favor, </w:t>
      </w:r>
      <w:r>
        <w:t xml:space="preserve">initialed, </w:t>
      </w:r>
      <w:r w:rsidR="00301CEF">
        <w:t>motion carried</w:t>
      </w:r>
      <w:r>
        <w:t>.</w:t>
      </w:r>
      <w:r w:rsidR="00301CEF">
        <w:t xml:space="preserve"> </w:t>
      </w:r>
      <w:r>
        <w:t xml:space="preserve"> </w:t>
      </w:r>
      <w:r w:rsidR="00301CEF">
        <w:t xml:space="preserve">  </w:t>
      </w:r>
    </w:p>
    <w:p w14:paraId="72ABE6D8" w14:textId="77777777" w:rsidR="00301CEF" w:rsidRDefault="00301CEF" w:rsidP="00301CEF">
      <w:pPr>
        <w:pStyle w:val="NoSpacing"/>
        <w:rPr>
          <w:b/>
        </w:rPr>
      </w:pPr>
      <w:r w:rsidRPr="00301CEF">
        <w:rPr>
          <w:b/>
        </w:rPr>
        <w:t>Electrical Work:</w:t>
      </w:r>
    </w:p>
    <w:p w14:paraId="47C3E2A1" w14:textId="77777777" w:rsidR="00301CEF" w:rsidRDefault="00301CEF" w:rsidP="00301CEF">
      <w:pPr>
        <w:pStyle w:val="NoSpacing"/>
        <w:numPr>
          <w:ilvl w:val="0"/>
          <w:numId w:val="1"/>
        </w:numPr>
      </w:pPr>
      <w:r w:rsidRPr="00301CEF">
        <w:t>Roy</w:t>
      </w:r>
      <w:r>
        <w:t xml:space="preserve"> Stock</w:t>
      </w:r>
      <w:r w:rsidR="00761AE3">
        <w:t>w</w:t>
      </w:r>
      <w:r>
        <w:t>ell had provided</w:t>
      </w:r>
      <w:r w:rsidR="00761AE3">
        <w:t xml:space="preserve"> a new quote of $4,500</w:t>
      </w:r>
      <w:r>
        <w:t xml:space="preserve"> for work estimated to be completed by end of November. John made motion to accept this quote, seconded by Ann, all approved in favor, motion carried.  </w:t>
      </w:r>
    </w:p>
    <w:p w14:paraId="40DA2590" w14:textId="77777777" w:rsidR="004C3F2E" w:rsidRPr="004C3F2E" w:rsidRDefault="00761AE3" w:rsidP="004C3F2E">
      <w:pPr>
        <w:pStyle w:val="NoSpacing"/>
        <w:rPr>
          <w:b/>
        </w:rPr>
      </w:pPr>
      <w:r>
        <w:rPr>
          <w:b/>
        </w:rPr>
        <w:t xml:space="preserve"> </w:t>
      </w:r>
      <w:r w:rsidR="004C3F2E">
        <w:rPr>
          <w:b/>
        </w:rPr>
        <w:t xml:space="preserve"> </w:t>
      </w:r>
      <w:r w:rsidR="004C3F2E" w:rsidRPr="004C3F2E">
        <w:rPr>
          <w:b/>
        </w:rPr>
        <w:t>Construction Grant Update:</w:t>
      </w:r>
    </w:p>
    <w:p w14:paraId="0BDFCE72" w14:textId="77777777" w:rsidR="00761AE3" w:rsidRPr="00EB1271" w:rsidRDefault="00761AE3" w:rsidP="004C3F2E">
      <w:pPr>
        <w:pStyle w:val="NoSpacing"/>
        <w:numPr>
          <w:ilvl w:val="0"/>
          <w:numId w:val="2"/>
        </w:numPr>
        <w:rPr>
          <w:b/>
        </w:rPr>
      </w:pPr>
      <w:r>
        <w:lastRenderedPageBreak/>
        <w:t xml:space="preserve">Four County has notified the Library that the </w:t>
      </w:r>
      <w:r w:rsidR="00315101">
        <w:t xml:space="preserve">NYS </w:t>
      </w:r>
      <w:r w:rsidR="00933FA9">
        <w:t xml:space="preserve">Construction grant total has been increased </w:t>
      </w:r>
      <w:r w:rsidR="00315101">
        <w:t>to</w:t>
      </w:r>
      <w:r w:rsidR="00933FA9">
        <w:t xml:space="preserve"> </w:t>
      </w:r>
      <w:r>
        <w:t>$</w:t>
      </w:r>
      <w:r w:rsidR="00315101" w:rsidRPr="00761AE3">
        <w:t xml:space="preserve">187,682, thereby reducing </w:t>
      </w:r>
      <w:r>
        <w:t xml:space="preserve">the local match to </w:t>
      </w:r>
      <w:r w:rsidRPr="00761AE3">
        <w:t>$95,142.</w:t>
      </w:r>
      <w:r>
        <w:t xml:space="preserve"> Board agreed to put surplus funds in the amount of $40,000 into either a checking account or a short-term CD.  John made motion, seconded by Elaine to open account.</w:t>
      </w:r>
      <w:r w:rsidR="00EB1271">
        <w:t xml:space="preserve"> Prototypes of the designed flyers and signs previously discussed were distributed among the Board members for opinions and suggestions at the next meeting.  A final design will be produced for the fundraising campaign.</w:t>
      </w:r>
      <w:r w:rsidR="00920B6C">
        <w:t xml:space="preserve"> Building committee will meet at a future date to be decided.</w:t>
      </w:r>
    </w:p>
    <w:p w14:paraId="23FFA9AE" w14:textId="77777777" w:rsidR="004C3F2E" w:rsidRDefault="004C3F2E" w:rsidP="004C3F2E">
      <w:pPr>
        <w:pStyle w:val="NoSpacing"/>
        <w:rPr>
          <w:b/>
        </w:rPr>
      </w:pPr>
      <w:r w:rsidRPr="004C3F2E">
        <w:rPr>
          <w:b/>
        </w:rPr>
        <w:t>Discussion</w:t>
      </w:r>
      <w:r>
        <w:rPr>
          <w:b/>
        </w:rPr>
        <w:t>:</w:t>
      </w:r>
      <w:r w:rsidRPr="004C3F2E">
        <w:rPr>
          <w:b/>
        </w:rPr>
        <w:t xml:space="preserve"> </w:t>
      </w:r>
      <w:r>
        <w:rPr>
          <w:b/>
        </w:rPr>
        <w:t xml:space="preserve"> </w:t>
      </w:r>
    </w:p>
    <w:p w14:paraId="221D4FE1" w14:textId="77777777" w:rsidR="00A345F9" w:rsidRPr="00A345F9" w:rsidRDefault="00D549F2" w:rsidP="00A345F9">
      <w:pPr>
        <w:pStyle w:val="NoSpacing"/>
        <w:numPr>
          <w:ilvl w:val="0"/>
          <w:numId w:val="2"/>
        </w:numPr>
        <w:rPr>
          <w:b/>
        </w:rPr>
      </w:pPr>
      <w:r>
        <w:t>Ideas</w:t>
      </w:r>
      <w:r w:rsidR="004C3F2E">
        <w:t xml:space="preserve"> explored regarding improvements, repairs, building maintenance </w:t>
      </w:r>
      <w:r>
        <w:t xml:space="preserve">for </w:t>
      </w:r>
      <w:r w:rsidR="004C3F2E">
        <w:t xml:space="preserve">several </w:t>
      </w:r>
      <w:r w:rsidR="00A345F9">
        <w:t>things,</w:t>
      </w:r>
      <w:r w:rsidR="004C3F2E">
        <w:t xml:space="preserve"> </w:t>
      </w:r>
      <w:r w:rsidR="00EE5850">
        <w:t>i.e.</w:t>
      </w:r>
      <w:r w:rsidR="004C3F2E">
        <w:t xml:space="preserve"> floor joists, paint damage, bird nests, bee nests, etc.  Quotes for same will </w:t>
      </w:r>
      <w:r w:rsidR="00A345F9">
        <w:t>be sought to submit to the Board.</w:t>
      </w:r>
    </w:p>
    <w:p w14:paraId="598E3225" w14:textId="77777777" w:rsidR="00A345F9" w:rsidRDefault="00A345F9" w:rsidP="00A345F9">
      <w:pPr>
        <w:pStyle w:val="NoSpacing"/>
        <w:rPr>
          <w:b/>
        </w:rPr>
      </w:pPr>
      <w:r w:rsidRPr="00A345F9">
        <w:rPr>
          <w:b/>
        </w:rPr>
        <w:t xml:space="preserve">Public Comments: </w:t>
      </w:r>
    </w:p>
    <w:p w14:paraId="3F269341" w14:textId="77777777" w:rsidR="00A345F9" w:rsidRPr="00A345F9" w:rsidRDefault="00A345F9" w:rsidP="00A345F9">
      <w:pPr>
        <w:pStyle w:val="NoSpacing"/>
        <w:numPr>
          <w:ilvl w:val="0"/>
          <w:numId w:val="2"/>
        </w:numPr>
        <w:rPr>
          <w:b/>
        </w:rPr>
      </w:pPr>
      <w:r>
        <w:t xml:space="preserve">Ian Oldham asked about the Annual Report.  </w:t>
      </w:r>
    </w:p>
    <w:p w14:paraId="45EBE7F9" w14:textId="77777777" w:rsidR="00A94F36" w:rsidRDefault="00A94F36" w:rsidP="00A345F9">
      <w:pPr>
        <w:pStyle w:val="NoSpacing"/>
      </w:pPr>
    </w:p>
    <w:p w14:paraId="062F209D" w14:textId="77777777" w:rsidR="00A345F9" w:rsidRDefault="00A345F9" w:rsidP="00A345F9">
      <w:pPr>
        <w:pStyle w:val="NoSpacing"/>
      </w:pPr>
      <w:r>
        <w:t>George made a motion to adjourn, seconded by John.  Meeting adjourned at 7:50 pm.</w:t>
      </w:r>
    </w:p>
    <w:p w14:paraId="5902E2C0" w14:textId="77777777" w:rsidR="00A94F36" w:rsidRDefault="00A94F36" w:rsidP="00A345F9">
      <w:pPr>
        <w:pStyle w:val="NoSpacing"/>
      </w:pPr>
    </w:p>
    <w:p w14:paraId="5EC1D709" w14:textId="77777777" w:rsidR="00A345F9" w:rsidRDefault="00A345F9" w:rsidP="00A345F9">
      <w:pPr>
        <w:pStyle w:val="NoSpacing"/>
      </w:pPr>
      <w:r>
        <w:t>Next meeting scheduled for October 15, 2019</w:t>
      </w:r>
      <w:r w:rsidR="00150C06">
        <w:t xml:space="preserve"> at 6:00 pm.</w:t>
      </w:r>
    </w:p>
    <w:p w14:paraId="4D6354B4" w14:textId="77777777" w:rsidR="00EC6A9A" w:rsidRDefault="00EC6A9A" w:rsidP="00A345F9">
      <w:pPr>
        <w:pStyle w:val="NoSpacing"/>
      </w:pPr>
    </w:p>
    <w:p w14:paraId="76B54E76" w14:textId="77777777" w:rsidR="00EC6A9A" w:rsidRDefault="00EC6A9A" w:rsidP="00A345F9">
      <w:pPr>
        <w:pStyle w:val="NoSpacing"/>
      </w:pPr>
    </w:p>
    <w:p w14:paraId="248FF33D" w14:textId="77777777" w:rsidR="00EC6A9A" w:rsidRDefault="00EC6A9A" w:rsidP="00A345F9">
      <w:pPr>
        <w:pStyle w:val="NoSpacing"/>
      </w:pPr>
    </w:p>
    <w:p w14:paraId="41733411" w14:textId="77777777" w:rsidR="00EC6A9A" w:rsidRDefault="00EC6A9A" w:rsidP="00A345F9">
      <w:pPr>
        <w:pStyle w:val="NoSpacing"/>
      </w:pPr>
    </w:p>
    <w:p w14:paraId="7BA13FE5" w14:textId="77777777" w:rsidR="00EC6A9A" w:rsidRDefault="00EC6A9A" w:rsidP="00A345F9">
      <w:pPr>
        <w:pStyle w:val="NoSpacing"/>
      </w:pPr>
      <w:r>
        <w:t>Submitted:</w:t>
      </w:r>
    </w:p>
    <w:p w14:paraId="741D3E95" w14:textId="77777777" w:rsidR="00EC6A9A" w:rsidRDefault="00EC6A9A" w:rsidP="00A345F9">
      <w:pPr>
        <w:pStyle w:val="NoSpacing"/>
      </w:pPr>
    </w:p>
    <w:p w14:paraId="20F6C6DA" w14:textId="77777777" w:rsidR="00EC6A9A" w:rsidRDefault="00EC6A9A" w:rsidP="00A345F9">
      <w:pPr>
        <w:pStyle w:val="NoSpacing"/>
      </w:pPr>
    </w:p>
    <w:p w14:paraId="36376240" w14:textId="77777777" w:rsidR="00EC6A9A" w:rsidRDefault="00EC6A9A" w:rsidP="00A345F9">
      <w:pPr>
        <w:pStyle w:val="NoSpacing"/>
      </w:pPr>
    </w:p>
    <w:p w14:paraId="05C10EEA" w14:textId="77777777" w:rsidR="00EC6A9A" w:rsidRDefault="00EC6A9A" w:rsidP="00A345F9">
      <w:pPr>
        <w:pStyle w:val="NoSpacing"/>
      </w:pPr>
    </w:p>
    <w:p w14:paraId="5A65DC6E" w14:textId="77777777" w:rsidR="00EC6A9A" w:rsidRDefault="00EC6A9A" w:rsidP="00A345F9">
      <w:pPr>
        <w:pStyle w:val="NoSpacing"/>
      </w:pPr>
    </w:p>
    <w:p w14:paraId="10C6555C" w14:textId="77777777" w:rsidR="00EC6A9A" w:rsidRPr="00A345F9" w:rsidRDefault="00EC6A9A" w:rsidP="00A345F9">
      <w:pPr>
        <w:pStyle w:val="NoSpacing"/>
      </w:pPr>
      <w:r>
        <w:t>Ann Mein, Secretary</w:t>
      </w:r>
    </w:p>
    <w:p w14:paraId="23C56564" w14:textId="77777777" w:rsidR="004C3F2E" w:rsidRPr="004C3F2E" w:rsidRDefault="004C3F2E" w:rsidP="00A345F9">
      <w:pPr>
        <w:pStyle w:val="NoSpacing"/>
        <w:rPr>
          <w:b/>
        </w:rPr>
      </w:pPr>
      <w:r>
        <w:t xml:space="preserve"> </w:t>
      </w:r>
    </w:p>
    <w:p w14:paraId="66CF854B" w14:textId="77777777" w:rsidR="00761AE3" w:rsidRPr="00933FA9" w:rsidRDefault="00761AE3" w:rsidP="00761AE3">
      <w:pPr>
        <w:pStyle w:val="NoSpacing"/>
        <w:rPr>
          <w:b/>
        </w:rPr>
      </w:pPr>
    </w:p>
    <w:p w14:paraId="42397187" w14:textId="77777777" w:rsidR="00933FA9" w:rsidRPr="00933FA9" w:rsidRDefault="00933FA9" w:rsidP="00761AE3">
      <w:pPr>
        <w:pStyle w:val="NoSpacing"/>
        <w:rPr>
          <w:b/>
        </w:rPr>
      </w:pPr>
    </w:p>
    <w:sectPr w:rsidR="00933FA9" w:rsidRPr="00933F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B313" w14:textId="77777777" w:rsidR="00D234A8" w:rsidRDefault="00D234A8" w:rsidP="00706345">
      <w:pPr>
        <w:spacing w:after="0" w:line="240" w:lineRule="auto"/>
      </w:pPr>
      <w:r>
        <w:separator/>
      </w:r>
    </w:p>
  </w:endnote>
  <w:endnote w:type="continuationSeparator" w:id="0">
    <w:p w14:paraId="32DC9040" w14:textId="77777777" w:rsidR="00D234A8" w:rsidRDefault="00D234A8" w:rsidP="0070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9E91" w14:textId="77777777" w:rsidR="00706345" w:rsidRDefault="00706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3F14" w14:textId="77777777" w:rsidR="00706345" w:rsidRDefault="00706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2B23" w14:textId="77777777" w:rsidR="00706345" w:rsidRDefault="0070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AE773" w14:textId="77777777" w:rsidR="00D234A8" w:rsidRDefault="00D234A8" w:rsidP="00706345">
      <w:pPr>
        <w:spacing w:after="0" w:line="240" w:lineRule="auto"/>
      </w:pPr>
      <w:r>
        <w:separator/>
      </w:r>
    </w:p>
  </w:footnote>
  <w:footnote w:type="continuationSeparator" w:id="0">
    <w:p w14:paraId="1812FD94" w14:textId="77777777" w:rsidR="00D234A8" w:rsidRDefault="00D234A8" w:rsidP="0070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5B35" w14:textId="407091D2" w:rsidR="00706345" w:rsidRDefault="00D234A8">
    <w:pPr>
      <w:pStyle w:val="Header"/>
    </w:pPr>
    <w:r>
      <w:rPr>
        <w:noProof/>
      </w:rPr>
      <w:pict w14:anchorId="6E6F5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459251" o:spid="_x0000_s2050" type="#_x0000_t136" style="position:absolute;margin-left:0;margin-top:0;width:479.85pt;height:179.95pt;rotation:315;z-index:-251655168;mso-position-horizontal:center;mso-position-horizontal-relative:margin;mso-position-vertical:center;mso-position-vertical-relative:margin" o:allowincell="f" fillcolor="#c00000"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C90C" w14:textId="0A8D617D" w:rsidR="00706345" w:rsidRDefault="00D234A8">
    <w:pPr>
      <w:pStyle w:val="Header"/>
    </w:pPr>
    <w:r>
      <w:rPr>
        <w:noProof/>
      </w:rPr>
      <w:pict w14:anchorId="56BC2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459252" o:spid="_x0000_s2051" type="#_x0000_t136" style="position:absolute;margin-left:0;margin-top:0;width:479.85pt;height:179.95pt;rotation:315;z-index:-251653120;mso-position-horizontal:center;mso-position-horizontal-relative:margin;mso-position-vertical:center;mso-position-vertical-relative:margin" o:allowincell="f" fillcolor="#c00000"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A3D8" w14:textId="5E9E66FD" w:rsidR="00706345" w:rsidRDefault="00D234A8">
    <w:pPr>
      <w:pStyle w:val="Header"/>
    </w:pPr>
    <w:r>
      <w:rPr>
        <w:noProof/>
      </w:rPr>
      <w:pict w14:anchorId="15119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459250" o:spid="_x0000_s2049" type="#_x0000_t136" style="position:absolute;margin-left:0;margin-top:0;width:479.85pt;height:179.95pt;rotation:315;z-index:-251657216;mso-position-horizontal:center;mso-position-horizontal-relative:margin;mso-position-vertical:center;mso-position-vertical-relative:margin" o:allowincell="f" fillcolor="#c00000"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01A64"/>
    <w:multiLevelType w:val="hybridMultilevel"/>
    <w:tmpl w:val="E8D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77237"/>
    <w:multiLevelType w:val="hybridMultilevel"/>
    <w:tmpl w:val="C00A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3E"/>
    <w:rsid w:val="00150C06"/>
    <w:rsid w:val="001812AE"/>
    <w:rsid w:val="001A6E0F"/>
    <w:rsid w:val="001C3138"/>
    <w:rsid w:val="00242BAA"/>
    <w:rsid w:val="00301CEF"/>
    <w:rsid w:val="00315101"/>
    <w:rsid w:val="004C3F2E"/>
    <w:rsid w:val="00624F81"/>
    <w:rsid w:val="006F3C3E"/>
    <w:rsid w:val="00706345"/>
    <w:rsid w:val="00761AE3"/>
    <w:rsid w:val="00761EF4"/>
    <w:rsid w:val="008F1CAC"/>
    <w:rsid w:val="00920B6C"/>
    <w:rsid w:val="00933FA9"/>
    <w:rsid w:val="00A0225B"/>
    <w:rsid w:val="00A345F9"/>
    <w:rsid w:val="00A94F36"/>
    <w:rsid w:val="00B45250"/>
    <w:rsid w:val="00B96591"/>
    <w:rsid w:val="00BC5566"/>
    <w:rsid w:val="00D234A8"/>
    <w:rsid w:val="00D549F2"/>
    <w:rsid w:val="00EA3322"/>
    <w:rsid w:val="00EA4BFF"/>
    <w:rsid w:val="00EB1271"/>
    <w:rsid w:val="00EC6A9A"/>
    <w:rsid w:val="00EE5850"/>
    <w:rsid w:val="00F027B5"/>
    <w:rsid w:val="00FC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D1A260"/>
  <w15:docId w15:val="{93F2FE21-CA6E-453B-A2B6-4356AE26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C3E"/>
    <w:pPr>
      <w:spacing w:after="0" w:line="240" w:lineRule="auto"/>
    </w:pPr>
  </w:style>
  <w:style w:type="paragraph" w:styleId="ListParagraph">
    <w:name w:val="List Paragraph"/>
    <w:basedOn w:val="Normal"/>
    <w:uiPriority w:val="34"/>
    <w:qFormat/>
    <w:rsid w:val="006F3C3E"/>
    <w:pPr>
      <w:ind w:left="720"/>
      <w:contextualSpacing/>
    </w:pPr>
  </w:style>
  <w:style w:type="paragraph" w:styleId="Header">
    <w:name w:val="header"/>
    <w:basedOn w:val="Normal"/>
    <w:link w:val="HeaderChar"/>
    <w:uiPriority w:val="99"/>
    <w:unhideWhenUsed/>
    <w:rsid w:val="0070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45"/>
  </w:style>
  <w:style w:type="paragraph" w:styleId="Footer">
    <w:name w:val="footer"/>
    <w:basedOn w:val="Normal"/>
    <w:link w:val="FooterChar"/>
    <w:uiPriority w:val="99"/>
    <w:unhideWhenUsed/>
    <w:rsid w:val="0070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V400-Q</dc:creator>
  <cp:lastModifiedBy>Thanos !!!</cp:lastModifiedBy>
  <cp:revision>2</cp:revision>
  <dcterms:created xsi:type="dcterms:W3CDTF">2019-10-22T13:05:00Z</dcterms:created>
  <dcterms:modified xsi:type="dcterms:W3CDTF">2019-10-22T13:05:00Z</dcterms:modified>
</cp:coreProperties>
</file>