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8C" w:rsidRPr="00DA6E6F" w:rsidRDefault="00DA6E6F" w:rsidP="00DD59C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DA6E6F">
        <w:rPr>
          <w:b/>
          <w:sz w:val="36"/>
          <w:szCs w:val="36"/>
        </w:rPr>
        <w:t>South New Berlin Free Library</w:t>
      </w:r>
    </w:p>
    <w:p w:rsidR="00DD59CC" w:rsidRPr="00DD59CC" w:rsidRDefault="00DD59CC" w:rsidP="00DA6E6F">
      <w:pPr>
        <w:pStyle w:val="NoSpacing"/>
        <w:jc w:val="center"/>
        <w:rPr>
          <w:b/>
          <w:sz w:val="32"/>
          <w:szCs w:val="32"/>
        </w:rPr>
      </w:pPr>
      <w:r w:rsidRPr="00DD59CC">
        <w:rPr>
          <w:b/>
          <w:sz w:val="32"/>
          <w:szCs w:val="32"/>
        </w:rPr>
        <w:t>Meeting</w:t>
      </w:r>
    </w:p>
    <w:p w:rsidR="00DA6E6F" w:rsidRDefault="00DA6E6F" w:rsidP="00DA6E6F">
      <w:pPr>
        <w:pStyle w:val="NoSpacing"/>
        <w:jc w:val="center"/>
        <w:rPr>
          <w:sz w:val="28"/>
          <w:szCs w:val="28"/>
        </w:rPr>
      </w:pPr>
      <w:r w:rsidRPr="00DD59CC">
        <w:rPr>
          <w:sz w:val="28"/>
          <w:szCs w:val="28"/>
        </w:rPr>
        <w:t>August 24, 2018</w:t>
      </w:r>
    </w:p>
    <w:p w:rsidR="00DD59CC" w:rsidRPr="0027122E" w:rsidRDefault="00DD59CC" w:rsidP="00DD59CC">
      <w:pPr>
        <w:pStyle w:val="NoSpacing"/>
        <w:jc w:val="center"/>
      </w:pPr>
      <w:r w:rsidRPr="0027122E">
        <w:t>7:00 pm</w:t>
      </w:r>
    </w:p>
    <w:p w:rsidR="00DD59CC" w:rsidRPr="00DD59CC" w:rsidRDefault="00DD59CC" w:rsidP="00DD59CC">
      <w:pPr>
        <w:pStyle w:val="NoSpacing"/>
        <w:rPr>
          <w:b/>
          <w:sz w:val="24"/>
          <w:szCs w:val="24"/>
        </w:rPr>
      </w:pPr>
    </w:p>
    <w:p w:rsidR="001200FB" w:rsidRPr="001200FB" w:rsidRDefault="00045730" w:rsidP="001200FB">
      <w:pPr>
        <w:pStyle w:val="NoSpacing"/>
        <w:rPr>
          <w:b/>
          <w:sz w:val="24"/>
          <w:szCs w:val="24"/>
          <w:u w:val="single"/>
        </w:rPr>
      </w:pPr>
      <w:r w:rsidRPr="001200FB">
        <w:rPr>
          <w:b/>
          <w:sz w:val="24"/>
          <w:szCs w:val="24"/>
          <w:u w:val="single"/>
        </w:rPr>
        <w:t>Attending Board</w:t>
      </w:r>
      <w:r w:rsidR="00DD59CC" w:rsidRPr="001200FB">
        <w:rPr>
          <w:b/>
          <w:sz w:val="24"/>
          <w:szCs w:val="24"/>
          <w:u w:val="single"/>
        </w:rPr>
        <w:t xml:space="preserve"> Members</w:t>
      </w:r>
    </w:p>
    <w:p w:rsidR="00DD59CC" w:rsidRPr="001200FB" w:rsidRDefault="00DD59CC" w:rsidP="001200F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Marcia Hoag,  George Clum, </w:t>
      </w:r>
      <w:r w:rsidR="0027122E">
        <w:rPr>
          <w:sz w:val="24"/>
          <w:szCs w:val="24"/>
        </w:rPr>
        <w:t xml:space="preserve"> </w:t>
      </w:r>
      <w:r>
        <w:rPr>
          <w:sz w:val="24"/>
          <w:szCs w:val="24"/>
        </w:rPr>
        <w:t>Elaine Clum,  Ann Mein, John Lorence, Tom Bryden, Tammy Osborne</w:t>
      </w:r>
    </w:p>
    <w:p w:rsidR="001200FB" w:rsidRDefault="001200FB" w:rsidP="001200FB">
      <w:pPr>
        <w:pStyle w:val="NoSpacing"/>
        <w:rPr>
          <w:sz w:val="24"/>
          <w:szCs w:val="24"/>
        </w:rPr>
      </w:pPr>
      <w:r w:rsidRPr="001200FB">
        <w:rPr>
          <w:b/>
          <w:sz w:val="24"/>
          <w:szCs w:val="24"/>
          <w:u w:val="single"/>
        </w:rPr>
        <w:t xml:space="preserve">Attending Library Personnel  </w:t>
      </w:r>
    </w:p>
    <w:p w:rsidR="0027122E" w:rsidRPr="0027122E" w:rsidRDefault="00467D06" w:rsidP="0027122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Library Manager, </w:t>
      </w:r>
      <w:r w:rsidR="0027122E" w:rsidRPr="0027122E">
        <w:rPr>
          <w:sz w:val="24"/>
          <w:szCs w:val="24"/>
        </w:rPr>
        <w:t>Robin Avolio</w:t>
      </w:r>
    </w:p>
    <w:p w:rsidR="0027122E" w:rsidRDefault="0027122E" w:rsidP="0027122E">
      <w:pPr>
        <w:pStyle w:val="NoSpacing"/>
        <w:rPr>
          <w:b/>
          <w:sz w:val="24"/>
          <w:szCs w:val="24"/>
          <w:u w:val="single"/>
        </w:rPr>
      </w:pPr>
      <w:r w:rsidRPr="0027122E">
        <w:rPr>
          <w:b/>
          <w:sz w:val="24"/>
          <w:szCs w:val="24"/>
          <w:u w:val="single"/>
        </w:rPr>
        <w:t>Public Attendees</w:t>
      </w:r>
    </w:p>
    <w:p w:rsidR="0027122E" w:rsidRDefault="0027122E" w:rsidP="009754B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Martin Mein, Wendy Oldham, Lynn Macumber</w:t>
      </w:r>
    </w:p>
    <w:p w:rsidR="0027122E" w:rsidRPr="00D5787A" w:rsidRDefault="0027122E" w:rsidP="0027122E">
      <w:pPr>
        <w:pStyle w:val="NoSpacing"/>
        <w:rPr>
          <w:sz w:val="24"/>
          <w:szCs w:val="24"/>
        </w:rPr>
      </w:pPr>
    </w:p>
    <w:p w:rsidR="0027122E" w:rsidRDefault="0027122E" w:rsidP="00D5787A">
      <w:pPr>
        <w:rPr>
          <w:sz w:val="24"/>
          <w:szCs w:val="24"/>
        </w:rPr>
      </w:pPr>
      <w:r w:rsidRPr="00D5787A">
        <w:rPr>
          <w:sz w:val="24"/>
          <w:szCs w:val="24"/>
        </w:rPr>
        <w:t xml:space="preserve">Meeting was called to order by President, Marcia Hoag at 7:02 </w:t>
      </w:r>
      <w:r w:rsidR="00EB5A59">
        <w:rPr>
          <w:sz w:val="24"/>
          <w:szCs w:val="24"/>
        </w:rPr>
        <w:t>pm.</w:t>
      </w:r>
    </w:p>
    <w:p w:rsidR="00D5787A" w:rsidRDefault="00D5787A" w:rsidP="00D5787A">
      <w:pPr>
        <w:rPr>
          <w:sz w:val="24"/>
          <w:szCs w:val="24"/>
        </w:rPr>
      </w:pPr>
      <w:r>
        <w:rPr>
          <w:sz w:val="24"/>
          <w:szCs w:val="24"/>
        </w:rPr>
        <w:t xml:space="preserve">Tammy made a motion to approve meeting minutes of August 08, 2018.  Tom seconded motion.  All members voted in the affirmative to approve. </w:t>
      </w:r>
    </w:p>
    <w:p w:rsidR="00D5787A" w:rsidRDefault="00D5787A" w:rsidP="00D5787A">
      <w:pPr>
        <w:rPr>
          <w:sz w:val="24"/>
          <w:szCs w:val="24"/>
        </w:rPr>
      </w:pPr>
      <w:r>
        <w:rPr>
          <w:sz w:val="24"/>
          <w:szCs w:val="24"/>
        </w:rPr>
        <w:t>Board members reviewed bills for payment</w:t>
      </w:r>
      <w:r w:rsidR="00383CD3">
        <w:rPr>
          <w:sz w:val="24"/>
          <w:szCs w:val="24"/>
        </w:rPr>
        <w:t xml:space="preserve"> including </w:t>
      </w:r>
      <w:r>
        <w:rPr>
          <w:sz w:val="24"/>
          <w:szCs w:val="24"/>
        </w:rPr>
        <w:t>Junior Library Guild subscription for one year for $648.00</w:t>
      </w:r>
      <w:r w:rsidR="00383CD3">
        <w:rPr>
          <w:sz w:val="24"/>
          <w:szCs w:val="24"/>
        </w:rPr>
        <w:t xml:space="preserve"> and</w:t>
      </w:r>
      <w:r w:rsidR="00383CD3" w:rsidRPr="00383CD3">
        <w:rPr>
          <w:sz w:val="24"/>
          <w:szCs w:val="24"/>
        </w:rPr>
        <w:t xml:space="preserve"> </w:t>
      </w:r>
      <w:r w:rsidR="00383CD3">
        <w:rPr>
          <w:sz w:val="24"/>
          <w:szCs w:val="24"/>
        </w:rPr>
        <w:t xml:space="preserve">Workman’s Compensation payment.  </w:t>
      </w:r>
      <w:r>
        <w:rPr>
          <w:sz w:val="24"/>
          <w:szCs w:val="24"/>
        </w:rPr>
        <w:t>Motion made by George to approve, seconded by Elaine.  All in favor, none opposed</w:t>
      </w:r>
      <w:r w:rsidR="00383CD3">
        <w:rPr>
          <w:sz w:val="24"/>
          <w:szCs w:val="24"/>
        </w:rPr>
        <w:t xml:space="preserve">.  </w:t>
      </w:r>
      <w:r w:rsidR="001D3DAB">
        <w:rPr>
          <w:sz w:val="24"/>
          <w:szCs w:val="24"/>
        </w:rPr>
        <w:t xml:space="preserve">Motion carried.  </w:t>
      </w:r>
    </w:p>
    <w:p w:rsidR="001D3DAB" w:rsidRDefault="001D3DAB" w:rsidP="00D5787A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467D06">
        <w:rPr>
          <w:sz w:val="24"/>
          <w:szCs w:val="24"/>
        </w:rPr>
        <w:t>discussed</w:t>
      </w:r>
      <w:r w:rsidR="00EB5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purchasing </w:t>
      </w:r>
      <w:r w:rsidR="00EB5A59">
        <w:rPr>
          <w:sz w:val="24"/>
          <w:szCs w:val="24"/>
        </w:rPr>
        <w:t xml:space="preserve"> </w:t>
      </w:r>
      <w:r w:rsidR="00383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copies of the new Trustee Handbook.  It was decided to buy ten books at $3.25 each.  Motion to do so made by George, seconded by Ann, all in favor.  Motion carried.  </w:t>
      </w:r>
    </w:p>
    <w:p w:rsidR="001D3DAB" w:rsidRDefault="001D3DAB" w:rsidP="00D5787A">
      <w:pPr>
        <w:rPr>
          <w:sz w:val="24"/>
          <w:szCs w:val="24"/>
        </w:rPr>
      </w:pPr>
      <w:r>
        <w:rPr>
          <w:sz w:val="24"/>
          <w:szCs w:val="24"/>
        </w:rPr>
        <w:t xml:space="preserve">Robin reported a request by Wendy Oldham to purchase repair tape and 2000 sheets of archival paper to help preserve the old copies dated 1897 – 1902 of </w:t>
      </w:r>
      <w:r w:rsidR="00467D06">
        <w:rPr>
          <w:sz w:val="24"/>
          <w:szCs w:val="24"/>
        </w:rPr>
        <w:t>South New Berlin Bees</w:t>
      </w:r>
      <w:r>
        <w:rPr>
          <w:sz w:val="24"/>
          <w:szCs w:val="24"/>
        </w:rPr>
        <w:t xml:space="preserve"> in the Museum</w:t>
      </w:r>
      <w:r w:rsidR="00467D06">
        <w:rPr>
          <w:sz w:val="24"/>
          <w:szCs w:val="24"/>
        </w:rPr>
        <w:t xml:space="preserve"> at a cost of $293.21,</w:t>
      </w:r>
      <w:r w:rsidR="00345B16">
        <w:rPr>
          <w:sz w:val="24"/>
          <w:szCs w:val="24"/>
        </w:rPr>
        <w:t xml:space="preserve"> as well as</w:t>
      </w:r>
      <w:r>
        <w:rPr>
          <w:sz w:val="24"/>
          <w:szCs w:val="24"/>
        </w:rPr>
        <w:t xml:space="preserve"> a book display clear case for the Nathan Taylor family Bible </w:t>
      </w:r>
      <w:r w:rsidR="00467D06">
        <w:rPr>
          <w:sz w:val="24"/>
          <w:szCs w:val="24"/>
        </w:rPr>
        <w:t>for</w:t>
      </w:r>
      <w:r>
        <w:rPr>
          <w:sz w:val="24"/>
          <w:szCs w:val="24"/>
        </w:rPr>
        <w:t xml:space="preserve"> $79.99</w:t>
      </w:r>
      <w:r w:rsidR="00345B16">
        <w:rPr>
          <w:sz w:val="24"/>
          <w:szCs w:val="24"/>
        </w:rPr>
        <w:t xml:space="preserve">.  Tom made a motion to </w:t>
      </w:r>
      <w:r w:rsidR="00467D06">
        <w:rPr>
          <w:sz w:val="24"/>
          <w:szCs w:val="24"/>
        </w:rPr>
        <w:t xml:space="preserve">use funds </w:t>
      </w:r>
      <w:r w:rsidR="004D1369">
        <w:rPr>
          <w:sz w:val="24"/>
          <w:szCs w:val="24"/>
        </w:rPr>
        <w:t xml:space="preserve">from the </w:t>
      </w:r>
      <w:r w:rsidR="00345B16">
        <w:rPr>
          <w:sz w:val="24"/>
          <w:szCs w:val="24"/>
        </w:rPr>
        <w:t xml:space="preserve">Museum </w:t>
      </w:r>
      <w:r w:rsidR="00467D06">
        <w:rPr>
          <w:sz w:val="24"/>
          <w:szCs w:val="24"/>
        </w:rPr>
        <w:t>account</w:t>
      </w:r>
      <w:r w:rsidR="00345B16">
        <w:rPr>
          <w:sz w:val="24"/>
          <w:szCs w:val="24"/>
        </w:rPr>
        <w:t>, seconded by John and approved by all.</w:t>
      </w:r>
    </w:p>
    <w:p w:rsidR="00345B16" w:rsidRDefault="00345B16" w:rsidP="00D5787A">
      <w:pPr>
        <w:rPr>
          <w:sz w:val="24"/>
          <w:szCs w:val="24"/>
        </w:rPr>
      </w:pPr>
      <w:r>
        <w:rPr>
          <w:sz w:val="24"/>
          <w:szCs w:val="24"/>
        </w:rPr>
        <w:t>Discussion followed on the subject of the Bees as to</w:t>
      </w:r>
      <w:r w:rsidR="00467D06">
        <w:rPr>
          <w:sz w:val="24"/>
          <w:szCs w:val="24"/>
        </w:rPr>
        <w:t xml:space="preserve"> methods of </w:t>
      </w:r>
      <w:r>
        <w:rPr>
          <w:sz w:val="24"/>
          <w:szCs w:val="24"/>
        </w:rPr>
        <w:t>scanning these copies</w:t>
      </w:r>
      <w:r w:rsidR="00045730">
        <w:rPr>
          <w:sz w:val="24"/>
          <w:szCs w:val="24"/>
        </w:rPr>
        <w:t xml:space="preserve"> </w:t>
      </w:r>
      <w:r>
        <w:rPr>
          <w:sz w:val="24"/>
          <w:szCs w:val="24"/>
        </w:rPr>
        <w:t>and also to possibly frame one for display in the Library.</w:t>
      </w:r>
    </w:p>
    <w:p w:rsidR="00345B16" w:rsidRDefault="00345B16" w:rsidP="00D5787A">
      <w:pPr>
        <w:rPr>
          <w:sz w:val="24"/>
          <w:szCs w:val="24"/>
        </w:rPr>
      </w:pPr>
      <w:r>
        <w:rPr>
          <w:sz w:val="24"/>
          <w:szCs w:val="24"/>
        </w:rPr>
        <w:t>Board members</w:t>
      </w:r>
      <w:r w:rsidR="00383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discussed Construction Grant 2018 </w:t>
      </w:r>
      <w:r w:rsidR="00383CD3">
        <w:rPr>
          <w:sz w:val="24"/>
          <w:szCs w:val="24"/>
        </w:rPr>
        <w:t xml:space="preserve">for the proposed addition to building </w:t>
      </w:r>
      <w:r>
        <w:rPr>
          <w:sz w:val="24"/>
          <w:szCs w:val="24"/>
        </w:rPr>
        <w:t>status</w:t>
      </w:r>
      <w:r w:rsidR="00383CD3">
        <w:rPr>
          <w:sz w:val="24"/>
          <w:szCs w:val="24"/>
        </w:rPr>
        <w:t>.  It was ultimately decided to move forward with the application as previously outlined earlier in the month and submit it by the deadline.</w:t>
      </w:r>
    </w:p>
    <w:p w:rsidR="00383CD3" w:rsidRDefault="00383CD3" w:rsidP="00D5787A">
      <w:pPr>
        <w:rPr>
          <w:sz w:val="24"/>
          <w:szCs w:val="24"/>
        </w:rPr>
      </w:pPr>
      <w:r>
        <w:rPr>
          <w:sz w:val="24"/>
          <w:szCs w:val="24"/>
        </w:rPr>
        <w:t xml:space="preserve">Discussion followed on </w:t>
      </w:r>
      <w:r w:rsidR="003337FB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Grant 2017 projects.  Based on specified dates for </w:t>
      </w:r>
      <w:r w:rsidR="00AC05C8">
        <w:rPr>
          <w:sz w:val="24"/>
          <w:szCs w:val="24"/>
        </w:rPr>
        <w:t>initiation</w:t>
      </w:r>
      <w:r>
        <w:rPr>
          <w:sz w:val="24"/>
          <w:szCs w:val="24"/>
        </w:rPr>
        <w:t xml:space="preserve"> of </w:t>
      </w:r>
      <w:r w:rsidR="00AC05C8">
        <w:rPr>
          <w:sz w:val="24"/>
          <w:szCs w:val="24"/>
        </w:rPr>
        <w:t xml:space="preserve">at least </w:t>
      </w:r>
      <w:r>
        <w:rPr>
          <w:sz w:val="24"/>
          <w:szCs w:val="24"/>
        </w:rPr>
        <w:t>one of the three projects approved</w:t>
      </w:r>
      <w:r w:rsidR="00AC05C8">
        <w:rPr>
          <w:sz w:val="24"/>
          <w:szCs w:val="24"/>
        </w:rPr>
        <w:t xml:space="preserve">, it was decided to begin with the stair lift to the second story.  Original </w:t>
      </w:r>
      <w:r w:rsidR="003337FB">
        <w:rPr>
          <w:sz w:val="24"/>
          <w:szCs w:val="24"/>
        </w:rPr>
        <w:t xml:space="preserve">estimate was from Albany Stairlift for $5,090. Possibly will get </w:t>
      </w:r>
      <w:r w:rsidR="003337FB">
        <w:rPr>
          <w:sz w:val="24"/>
          <w:szCs w:val="24"/>
        </w:rPr>
        <w:lastRenderedPageBreak/>
        <w:t>another estimate from Acorn</w:t>
      </w:r>
      <w:r w:rsidR="00467D06">
        <w:rPr>
          <w:sz w:val="24"/>
          <w:szCs w:val="24"/>
        </w:rPr>
        <w:t xml:space="preserve"> or others.</w:t>
      </w:r>
      <w:r w:rsidR="003337FB">
        <w:rPr>
          <w:sz w:val="24"/>
          <w:szCs w:val="24"/>
        </w:rPr>
        <w:t xml:space="preserve"> This should be started </w:t>
      </w:r>
      <w:r w:rsidR="007F3CBD">
        <w:rPr>
          <w:sz w:val="24"/>
          <w:szCs w:val="24"/>
        </w:rPr>
        <w:t>by</w:t>
      </w:r>
      <w:r w:rsidR="003337FB">
        <w:rPr>
          <w:sz w:val="24"/>
          <w:szCs w:val="24"/>
        </w:rPr>
        <w:t xml:space="preserve"> February, 2019</w:t>
      </w:r>
      <w:r w:rsidR="007F3CBD">
        <w:rPr>
          <w:sz w:val="24"/>
          <w:szCs w:val="24"/>
        </w:rPr>
        <w:t xml:space="preserve">. </w:t>
      </w:r>
      <w:r w:rsidR="003337FB">
        <w:rPr>
          <w:sz w:val="24"/>
          <w:szCs w:val="24"/>
        </w:rPr>
        <w:t xml:space="preserve">The other two projects are heating for the second story and an updated electrical system.  All three must be completed by </w:t>
      </w:r>
      <w:r w:rsidR="00045730">
        <w:rPr>
          <w:sz w:val="24"/>
          <w:szCs w:val="24"/>
        </w:rPr>
        <w:t xml:space="preserve">the end </w:t>
      </w:r>
      <w:r w:rsidR="0095762A">
        <w:rPr>
          <w:sz w:val="24"/>
          <w:szCs w:val="24"/>
        </w:rPr>
        <w:t xml:space="preserve">of </w:t>
      </w:r>
      <w:r w:rsidR="003337FB">
        <w:rPr>
          <w:sz w:val="24"/>
          <w:szCs w:val="24"/>
        </w:rPr>
        <w:t>June</w:t>
      </w:r>
      <w:r w:rsidR="00045730">
        <w:rPr>
          <w:sz w:val="24"/>
          <w:szCs w:val="24"/>
        </w:rPr>
        <w:t xml:space="preserve"> </w:t>
      </w:r>
      <w:r w:rsidR="003337FB">
        <w:rPr>
          <w:sz w:val="24"/>
          <w:szCs w:val="24"/>
        </w:rPr>
        <w:t xml:space="preserve">2020.  </w:t>
      </w:r>
    </w:p>
    <w:p w:rsidR="003337FB" w:rsidRDefault="003337FB" w:rsidP="00D5787A">
      <w:pPr>
        <w:rPr>
          <w:sz w:val="24"/>
          <w:szCs w:val="24"/>
        </w:rPr>
      </w:pPr>
      <w:r>
        <w:rPr>
          <w:sz w:val="24"/>
          <w:szCs w:val="24"/>
        </w:rPr>
        <w:t xml:space="preserve">Board discussed </w:t>
      </w:r>
      <w:r w:rsidR="007F3CBD">
        <w:rPr>
          <w:sz w:val="24"/>
          <w:szCs w:val="24"/>
        </w:rPr>
        <w:t xml:space="preserve">researching </w:t>
      </w:r>
      <w:r w:rsidR="0095762A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charitable grant </w:t>
      </w:r>
      <w:proofErr w:type="gramStart"/>
      <w:r>
        <w:rPr>
          <w:sz w:val="24"/>
          <w:szCs w:val="24"/>
        </w:rPr>
        <w:t xml:space="preserve">opportunities </w:t>
      </w:r>
      <w:r w:rsidR="0095762A">
        <w:rPr>
          <w:sz w:val="24"/>
          <w:szCs w:val="24"/>
        </w:rPr>
        <w:t>.</w:t>
      </w:r>
      <w:proofErr w:type="gramEnd"/>
    </w:p>
    <w:p w:rsidR="00EB5A59" w:rsidRDefault="00EB5A59" w:rsidP="00D5787A">
      <w:pPr>
        <w:rPr>
          <w:sz w:val="24"/>
          <w:szCs w:val="24"/>
        </w:rPr>
      </w:pPr>
      <w:r>
        <w:rPr>
          <w:sz w:val="24"/>
          <w:szCs w:val="24"/>
        </w:rPr>
        <w:t>Tammy made a motion to adjourn, George seconded, all in favor.  Meeting adjourned at 7:50 pm.</w:t>
      </w:r>
    </w:p>
    <w:p w:rsidR="00EB5A59" w:rsidRDefault="00EB5A59" w:rsidP="00D5787A">
      <w:pPr>
        <w:rPr>
          <w:sz w:val="24"/>
          <w:szCs w:val="24"/>
        </w:rPr>
      </w:pPr>
    </w:p>
    <w:p w:rsidR="00045730" w:rsidRDefault="00045730" w:rsidP="00D5787A">
      <w:pPr>
        <w:rPr>
          <w:sz w:val="24"/>
          <w:szCs w:val="24"/>
        </w:rPr>
      </w:pPr>
    </w:p>
    <w:p w:rsidR="00EB5A59" w:rsidRDefault="00EB5A59" w:rsidP="00D5787A">
      <w:pPr>
        <w:rPr>
          <w:sz w:val="24"/>
          <w:szCs w:val="24"/>
        </w:rPr>
      </w:pPr>
      <w:r>
        <w:rPr>
          <w:sz w:val="24"/>
          <w:szCs w:val="24"/>
        </w:rPr>
        <w:t>Ann Mein</w:t>
      </w:r>
      <w:r w:rsidR="00045730">
        <w:rPr>
          <w:sz w:val="24"/>
          <w:szCs w:val="24"/>
        </w:rPr>
        <w:t xml:space="preserve"> </w:t>
      </w:r>
    </w:p>
    <w:p w:rsidR="00345B16" w:rsidRPr="00D5787A" w:rsidRDefault="00345B16" w:rsidP="00D5787A">
      <w:pPr>
        <w:rPr>
          <w:sz w:val="24"/>
          <w:szCs w:val="24"/>
        </w:rPr>
      </w:pPr>
    </w:p>
    <w:p w:rsidR="00D5787A" w:rsidRDefault="00D5787A" w:rsidP="00D5787A"/>
    <w:p w:rsidR="00D5787A" w:rsidRDefault="00D5787A" w:rsidP="00D5787A"/>
    <w:p w:rsidR="00D5787A" w:rsidRPr="0027122E" w:rsidRDefault="00D5787A" w:rsidP="00D5787A"/>
    <w:p w:rsidR="0027122E" w:rsidRDefault="0027122E" w:rsidP="0027122E"/>
    <w:p w:rsidR="0027122E" w:rsidRPr="0027122E" w:rsidRDefault="0027122E" w:rsidP="0027122E">
      <w:pPr>
        <w:pStyle w:val="NoSpacing"/>
        <w:ind w:left="630"/>
        <w:rPr>
          <w:sz w:val="24"/>
          <w:szCs w:val="24"/>
        </w:rPr>
      </w:pPr>
    </w:p>
    <w:p w:rsidR="0027122E" w:rsidRPr="0027122E" w:rsidRDefault="0027122E" w:rsidP="0027122E">
      <w:pPr>
        <w:pStyle w:val="NoSpacing"/>
      </w:pPr>
    </w:p>
    <w:p w:rsidR="0027122E" w:rsidRPr="001200FB" w:rsidRDefault="0027122E" w:rsidP="0027122E">
      <w:pPr>
        <w:pStyle w:val="NoSpacing"/>
      </w:pPr>
    </w:p>
    <w:p w:rsidR="001200FB" w:rsidRPr="001200FB" w:rsidRDefault="001200FB" w:rsidP="001200FB">
      <w:pPr>
        <w:pStyle w:val="NoSpacing"/>
      </w:pPr>
    </w:p>
    <w:p w:rsidR="00DD59CC" w:rsidRDefault="00DD59CC" w:rsidP="00DD59CC">
      <w:pPr>
        <w:pStyle w:val="NoSpacing"/>
        <w:ind w:left="720"/>
        <w:rPr>
          <w:b/>
          <w:sz w:val="24"/>
          <w:szCs w:val="24"/>
        </w:rPr>
      </w:pPr>
    </w:p>
    <w:p w:rsidR="001200FB" w:rsidRPr="00DD59CC" w:rsidRDefault="001200FB" w:rsidP="00DD59CC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6E6F" w:rsidRDefault="00DA6E6F" w:rsidP="00DA6E6F">
      <w:pPr>
        <w:pStyle w:val="NoSpacing"/>
        <w:jc w:val="center"/>
        <w:rPr>
          <w:sz w:val="32"/>
          <w:szCs w:val="32"/>
        </w:rPr>
      </w:pPr>
    </w:p>
    <w:p w:rsidR="00DA6E6F" w:rsidRPr="00DA6E6F" w:rsidRDefault="00DA6E6F" w:rsidP="00DA6E6F">
      <w:pPr>
        <w:pStyle w:val="NoSpacing"/>
        <w:rPr>
          <w:sz w:val="32"/>
          <w:szCs w:val="32"/>
        </w:rPr>
      </w:pPr>
    </w:p>
    <w:p w:rsidR="00DA6E6F" w:rsidRPr="00DA6E6F" w:rsidRDefault="00DA6E6F" w:rsidP="00DA6E6F">
      <w:pPr>
        <w:jc w:val="center"/>
        <w:rPr>
          <w:sz w:val="36"/>
          <w:szCs w:val="36"/>
        </w:rPr>
      </w:pPr>
    </w:p>
    <w:sectPr w:rsidR="00DA6E6F" w:rsidRPr="00DA6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901" w:rsidRDefault="00223901" w:rsidP="00E023DD">
      <w:pPr>
        <w:spacing w:after="0" w:line="240" w:lineRule="auto"/>
      </w:pPr>
      <w:r>
        <w:separator/>
      </w:r>
    </w:p>
  </w:endnote>
  <w:endnote w:type="continuationSeparator" w:id="0">
    <w:p w:rsidR="00223901" w:rsidRDefault="00223901" w:rsidP="00E0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D" w:rsidRDefault="00E02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D" w:rsidRDefault="00E02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D" w:rsidRDefault="00E0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901" w:rsidRDefault="00223901" w:rsidP="00E023DD">
      <w:pPr>
        <w:spacing w:after="0" w:line="240" w:lineRule="auto"/>
      </w:pPr>
      <w:r>
        <w:separator/>
      </w:r>
    </w:p>
  </w:footnote>
  <w:footnote w:type="continuationSeparator" w:id="0">
    <w:p w:rsidR="00223901" w:rsidRDefault="00223901" w:rsidP="00E0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D" w:rsidRDefault="00E02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32422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D" w:rsidRDefault="00E02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32423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DD" w:rsidRDefault="00E023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732421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D86"/>
    <w:multiLevelType w:val="hybridMultilevel"/>
    <w:tmpl w:val="8ED6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63A56"/>
    <w:multiLevelType w:val="hybridMultilevel"/>
    <w:tmpl w:val="6FF6A8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23986"/>
    <w:multiLevelType w:val="hybridMultilevel"/>
    <w:tmpl w:val="208E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F0712"/>
    <w:multiLevelType w:val="hybridMultilevel"/>
    <w:tmpl w:val="DCB00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835DE6"/>
    <w:multiLevelType w:val="hybridMultilevel"/>
    <w:tmpl w:val="0E482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E6F"/>
    <w:rsid w:val="00045730"/>
    <w:rsid w:val="001200FB"/>
    <w:rsid w:val="001D3DAB"/>
    <w:rsid w:val="00223901"/>
    <w:rsid w:val="0027122E"/>
    <w:rsid w:val="003337FB"/>
    <w:rsid w:val="00345B16"/>
    <w:rsid w:val="00383CD3"/>
    <w:rsid w:val="00467D06"/>
    <w:rsid w:val="0048678C"/>
    <w:rsid w:val="004D1369"/>
    <w:rsid w:val="007F3CBD"/>
    <w:rsid w:val="0095762A"/>
    <w:rsid w:val="009754B4"/>
    <w:rsid w:val="00A80557"/>
    <w:rsid w:val="00AC05C8"/>
    <w:rsid w:val="00D5787A"/>
    <w:rsid w:val="00DA6E6F"/>
    <w:rsid w:val="00DB76D2"/>
    <w:rsid w:val="00DD59CC"/>
    <w:rsid w:val="00E023DD"/>
    <w:rsid w:val="00EB5A59"/>
    <w:rsid w:val="00E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8AB5CD1-D53B-4B85-B4E0-40C5431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E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DD"/>
  </w:style>
  <w:style w:type="paragraph" w:styleId="Footer">
    <w:name w:val="footer"/>
    <w:basedOn w:val="Normal"/>
    <w:link w:val="FooterChar"/>
    <w:uiPriority w:val="99"/>
    <w:unhideWhenUsed/>
    <w:rsid w:val="00E0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V400-Q</dc:creator>
  <cp:lastModifiedBy>Aarons</cp:lastModifiedBy>
  <cp:revision>2</cp:revision>
  <dcterms:created xsi:type="dcterms:W3CDTF">2018-09-07T05:19:00Z</dcterms:created>
  <dcterms:modified xsi:type="dcterms:W3CDTF">2018-09-07T05:19:00Z</dcterms:modified>
</cp:coreProperties>
</file>