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E00B7" w14:textId="77777777" w:rsidR="00032365" w:rsidRPr="00A47140" w:rsidRDefault="00032365" w:rsidP="002B1537">
      <w:pPr>
        <w:pStyle w:val="Subtitle"/>
      </w:pPr>
      <w:r w:rsidRPr="00A47140">
        <w:t>Village Library of Cooperstown Board MINUTES</w:t>
      </w:r>
    </w:p>
    <w:p w14:paraId="7C7E5826" w14:textId="395CC9D8" w:rsidR="00032365" w:rsidRDefault="00032365">
      <w:pPr>
        <w:pBdr>
          <w:top w:val="single" w:sz="4" w:space="1" w:color="444D26"/>
        </w:pBdr>
        <w:jc w:val="right"/>
      </w:pPr>
      <w:r w:rsidRPr="00A47140">
        <w:rPr>
          <w:rStyle w:val="IntenseEmphasis"/>
          <w:iCs/>
          <w:color w:val="auto"/>
        </w:rPr>
        <w:t>Date | time</w:t>
      </w:r>
      <w:r w:rsidR="00445A97">
        <w:t xml:space="preserve"> </w:t>
      </w:r>
      <w:r w:rsidR="0097471A">
        <w:t>04</w:t>
      </w:r>
      <w:r w:rsidR="007B7130">
        <w:t>/</w:t>
      </w:r>
      <w:r w:rsidR="00AB7AC2">
        <w:t>2</w:t>
      </w:r>
      <w:r w:rsidR="0097471A">
        <w:t>7</w:t>
      </w:r>
      <w:r w:rsidR="00480C37">
        <w:t>/</w:t>
      </w:r>
      <w:r w:rsidR="00AB7AC2">
        <w:t>2021</w:t>
      </w:r>
      <w:r w:rsidRPr="00A47140">
        <w:t xml:space="preserve"> 4:00 PM | </w:t>
      </w:r>
      <w:r w:rsidRPr="00A47140">
        <w:rPr>
          <w:rStyle w:val="IntenseEmphasis"/>
          <w:iCs/>
          <w:color w:val="auto"/>
        </w:rPr>
        <w:t>Meeting called to order by</w:t>
      </w:r>
      <w:r w:rsidRPr="00A47140">
        <w:t xml:space="preserve"> </w:t>
      </w:r>
      <w:r w:rsidR="0097471A">
        <w:t>Jill</w:t>
      </w:r>
      <w:r w:rsidRPr="00A47140">
        <w:t xml:space="preserve"> </w:t>
      </w:r>
      <w:proofErr w:type="spellStart"/>
      <w:r w:rsidR="0097471A">
        <w:t>Feury</w:t>
      </w:r>
      <w:proofErr w:type="spellEnd"/>
    </w:p>
    <w:p w14:paraId="062D3D0D" w14:textId="4B9639A9" w:rsidR="002465BC" w:rsidRPr="00A47140" w:rsidRDefault="002465BC">
      <w:pPr>
        <w:pBdr>
          <w:top w:val="single" w:sz="4" w:space="1" w:color="444D26"/>
        </w:pBdr>
        <w:jc w:val="right"/>
      </w:pPr>
    </w:p>
    <w:p w14:paraId="1608AAAF" w14:textId="77777777" w:rsidR="00032365" w:rsidRPr="00A47140" w:rsidRDefault="00032365" w:rsidP="00857DDB">
      <w:pPr>
        <w:pStyle w:val="Heading1"/>
        <w:rPr>
          <w:rFonts w:ascii="Palatino Linotype" w:hAnsi="Palatino Linotype"/>
          <w:sz w:val="22"/>
          <w:szCs w:val="22"/>
        </w:rPr>
      </w:pPr>
      <w:r w:rsidRPr="00A47140">
        <w:t>In Attendance</w:t>
      </w:r>
    </w:p>
    <w:p w14:paraId="6588BF3C" w14:textId="711CEF4E" w:rsidR="00032365" w:rsidRPr="005A3DA0" w:rsidRDefault="009074E1" w:rsidP="00537E77">
      <w:pPr>
        <w:pStyle w:val="Heading1"/>
        <w:rPr>
          <w:rFonts w:ascii="Palatino Linotype" w:hAnsi="Palatino Linotype"/>
          <w:b w:val="0"/>
          <w:sz w:val="22"/>
          <w:szCs w:val="22"/>
        </w:rPr>
      </w:pPr>
      <w:r w:rsidRPr="00054DFE">
        <w:rPr>
          <w:rFonts w:ascii="Palatino Linotype" w:hAnsi="Palatino Linotype"/>
          <w:sz w:val="22"/>
          <w:szCs w:val="22"/>
        </w:rPr>
        <w:t>Trustees present: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F60BDD">
        <w:rPr>
          <w:rFonts w:ascii="Palatino Linotype" w:hAnsi="Palatino Linotype"/>
          <w:sz w:val="22"/>
          <w:szCs w:val="22"/>
        </w:rPr>
        <w:t>Kristin Walker</w:t>
      </w:r>
      <w:r w:rsidR="004D56A0">
        <w:rPr>
          <w:rFonts w:ascii="Palatino Linotype" w:hAnsi="Palatino Linotype"/>
          <w:sz w:val="22"/>
          <w:szCs w:val="22"/>
        </w:rPr>
        <w:t xml:space="preserve">, </w:t>
      </w:r>
      <w:r w:rsidR="00CC4496">
        <w:rPr>
          <w:rFonts w:ascii="Palatino Linotype" w:hAnsi="Palatino Linotype"/>
          <w:sz w:val="22"/>
          <w:szCs w:val="22"/>
        </w:rPr>
        <w:t xml:space="preserve">Susan </w:t>
      </w:r>
      <w:proofErr w:type="spellStart"/>
      <w:r w:rsidR="00CC4496">
        <w:rPr>
          <w:rFonts w:ascii="Palatino Linotype" w:hAnsi="Palatino Linotype"/>
          <w:sz w:val="22"/>
          <w:szCs w:val="22"/>
        </w:rPr>
        <w:t>Miosek</w:t>
      </w:r>
      <w:proofErr w:type="spellEnd"/>
      <w:r w:rsidR="00CC4496">
        <w:rPr>
          <w:rFonts w:ascii="Palatino Linotype" w:hAnsi="Palatino Linotype"/>
          <w:sz w:val="22"/>
          <w:szCs w:val="22"/>
        </w:rPr>
        <w:t xml:space="preserve">, </w:t>
      </w:r>
      <w:r w:rsidR="00A96280">
        <w:rPr>
          <w:rFonts w:ascii="Palatino Linotype" w:hAnsi="Palatino Linotype"/>
          <w:sz w:val="22"/>
          <w:szCs w:val="22"/>
        </w:rPr>
        <w:t xml:space="preserve">Jill </w:t>
      </w:r>
      <w:proofErr w:type="spellStart"/>
      <w:r w:rsidR="00A96280">
        <w:rPr>
          <w:rFonts w:ascii="Palatino Linotype" w:hAnsi="Palatino Linotype"/>
          <w:sz w:val="22"/>
          <w:szCs w:val="22"/>
        </w:rPr>
        <w:t>Feury</w:t>
      </w:r>
      <w:proofErr w:type="spellEnd"/>
      <w:r w:rsidR="00F858CE">
        <w:rPr>
          <w:rFonts w:ascii="Palatino Linotype" w:hAnsi="Palatino Linotype"/>
          <w:sz w:val="22"/>
          <w:szCs w:val="22"/>
        </w:rPr>
        <w:t xml:space="preserve">, </w:t>
      </w:r>
      <w:r w:rsidR="00E4464C">
        <w:rPr>
          <w:rFonts w:ascii="Palatino Linotype" w:hAnsi="Palatino Linotype"/>
          <w:sz w:val="22"/>
          <w:szCs w:val="22"/>
        </w:rPr>
        <w:t>Robert Seward</w:t>
      </w:r>
      <w:r w:rsidR="00914209">
        <w:rPr>
          <w:rFonts w:ascii="Palatino Linotype" w:hAnsi="Palatino Linotype"/>
          <w:sz w:val="22"/>
          <w:szCs w:val="22"/>
        </w:rPr>
        <w:t>, Stephanie Hazzard</w:t>
      </w:r>
      <w:r>
        <w:rPr>
          <w:rFonts w:ascii="Palatino Linotype" w:hAnsi="Palatino Linotype"/>
          <w:sz w:val="22"/>
          <w:szCs w:val="22"/>
        </w:rPr>
        <w:t>, Amanda Chase</w:t>
      </w:r>
      <w:r w:rsidR="00914209">
        <w:rPr>
          <w:rFonts w:ascii="Palatino Linotype" w:hAnsi="Palatino Linotype"/>
          <w:sz w:val="22"/>
          <w:szCs w:val="22"/>
        </w:rPr>
        <w:t xml:space="preserve"> </w:t>
      </w:r>
    </w:p>
    <w:p w14:paraId="4A1D3B76" w14:textId="474BD18E" w:rsidR="006A4EA4" w:rsidRPr="00E875A8" w:rsidRDefault="00032365" w:rsidP="00857DDB">
      <w:pPr>
        <w:pStyle w:val="Heading1"/>
        <w:rPr>
          <w:rFonts w:ascii="Palatino Linotype" w:hAnsi="Palatino Linotype"/>
          <w:b w:val="0"/>
          <w:sz w:val="22"/>
          <w:szCs w:val="22"/>
        </w:rPr>
      </w:pPr>
      <w:r w:rsidRPr="00A47140">
        <w:rPr>
          <w:rFonts w:ascii="Palatino Linotype" w:hAnsi="Palatino Linotype"/>
          <w:sz w:val="22"/>
          <w:szCs w:val="22"/>
        </w:rPr>
        <w:t>Also present</w:t>
      </w:r>
      <w:r w:rsidR="006E0BFB">
        <w:rPr>
          <w:rFonts w:ascii="Palatino Linotype" w:hAnsi="Palatino Linotype"/>
          <w:sz w:val="22"/>
          <w:szCs w:val="22"/>
        </w:rPr>
        <w:t xml:space="preserve">: </w:t>
      </w:r>
      <w:r w:rsidR="00914209">
        <w:rPr>
          <w:rFonts w:ascii="Palatino Linotype" w:hAnsi="Palatino Linotype"/>
          <w:sz w:val="22"/>
          <w:szCs w:val="22"/>
        </w:rPr>
        <w:t xml:space="preserve">Heather </w:t>
      </w:r>
      <w:proofErr w:type="spellStart"/>
      <w:r w:rsidR="00914209">
        <w:rPr>
          <w:rFonts w:ascii="Palatino Linotype" w:hAnsi="Palatino Linotype"/>
          <w:sz w:val="22"/>
          <w:szCs w:val="22"/>
        </w:rPr>
        <w:t>Urtz</w:t>
      </w:r>
      <w:proofErr w:type="spellEnd"/>
      <w:r w:rsidR="006E0BFB">
        <w:rPr>
          <w:rFonts w:ascii="Palatino Linotype" w:hAnsi="Palatino Linotype"/>
          <w:sz w:val="22"/>
          <w:szCs w:val="22"/>
        </w:rPr>
        <w:t xml:space="preserve"> (Library Director)</w:t>
      </w:r>
      <w:r w:rsidR="007C28A8">
        <w:rPr>
          <w:rFonts w:ascii="Palatino Linotype" w:hAnsi="Palatino Linotype"/>
          <w:sz w:val="22"/>
          <w:szCs w:val="22"/>
        </w:rPr>
        <w:br/>
      </w:r>
      <w:r w:rsidR="006A4EA4">
        <w:rPr>
          <w:rFonts w:ascii="Palatino Linotype" w:hAnsi="Palatino Linotype"/>
          <w:sz w:val="22"/>
          <w:szCs w:val="22"/>
        </w:rPr>
        <w:br/>
      </w:r>
      <w:r w:rsidR="009074E1">
        <w:rPr>
          <w:rFonts w:ascii="Palatino Linotype" w:hAnsi="Palatino Linotype"/>
          <w:sz w:val="22"/>
          <w:szCs w:val="22"/>
        </w:rPr>
        <w:t>Trustees a</w:t>
      </w:r>
      <w:r w:rsidR="006A4EA4">
        <w:rPr>
          <w:rFonts w:ascii="Palatino Linotype" w:hAnsi="Palatino Linotype"/>
          <w:sz w:val="22"/>
          <w:szCs w:val="22"/>
        </w:rPr>
        <w:t xml:space="preserve">bsent: </w:t>
      </w:r>
      <w:r w:rsidR="004D56A0">
        <w:rPr>
          <w:rFonts w:ascii="Palatino Linotype" w:hAnsi="Palatino Linotype"/>
          <w:sz w:val="22"/>
          <w:szCs w:val="22"/>
        </w:rPr>
        <w:t xml:space="preserve"> </w:t>
      </w:r>
      <w:r w:rsidR="001D04CD">
        <w:rPr>
          <w:rFonts w:ascii="Palatino Linotype" w:hAnsi="Palatino Linotype"/>
          <w:sz w:val="22"/>
          <w:szCs w:val="22"/>
        </w:rPr>
        <w:t>Steve Bohler</w:t>
      </w:r>
    </w:p>
    <w:p w14:paraId="51E83906" w14:textId="1BEBDF69" w:rsidR="00F478BB" w:rsidRDefault="001D04CD" w:rsidP="00D6078F">
      <w:r>
        <w:t>Motion to approve March minutes from Jill, second from Susan – motion carried</w:t>
      </w:r>
    </w:p>
    <w:p w14:paraId="42E689A0" w14:textId="6253FC3D" w:rsidR="008C3D71" w:rsidRDefault="008C3D71" w:rsidP="00D6078F">
      <w:r>
        <w:t xml:space="preserve">A big welcome to our new library director, Heather </w:t>
      </w:r>
      <w:proofErr w:type="spellStart"/>
      <w:r>
        <w:t>Urtz</w:t>
      </w:r>
      <w:proofErr w:type="spellEnd"/>
      <w:r>
        <w:t>!</w:t>
      </w:r>
    </w:p>
    <w:p w14:paraId="60565DF0" w14:textId="2BB91C2A" w:rsidR="00AB7AC2" w:rsidRDefault="00AB7AC2" w:rsidP="008C3D71"/>
    <w:p w14:paraId="17614E9D" w14:textId="77777777" w:rsidR="00032365" w:rsidRPr="00A47140" w:rsidRDefault="00032365">
      <w:pPr>
        <w:pStyle w:val="Heading1"/>
      </w:pPr>
      <w:r w:rsidRPr="00A47140">
        <w:t>Director’s Report</w:t>
      </w:r>
    </w:p>
    <w:p w14:paraId="0B11A38C" w14:textId="68D4506C" w:rsidR="00BB3E5B" w:rsidRDefault="008C3D71" w:rsidP="00303F2B">
      <w:pPr>
        <w:pStyle w:val="ListParagraph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Report from library director, Heather </w:t>
      </w:r>
      <w:proofErr w:type="spellStart"/>
      <w:r>
        <w:rPr>
          <w:sz w:val="22"/>
          <w:szCs w:val="22"/>
        </w:rPr>
        <w:t>Urtz</w:t>
      </w:r>
      <w:proofErr w:type="spellEnd"/>
    </w:p>
    <w:p w14:paraId="611860FD" w14:textId="583E0137" w:rsidR="001D04CD" w:rsidRDefault="008C3D71" w:rsidP="00303F2B">
      <w:pPr>
        <w:pStyle w:val="ListParagraph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This afternoon the Art Association informed Heather that a</w:t>
      </w:r>
      <w:r w:rsidR="001D04CD">
        <w:rPr>
          <w:sz w:val="22"/>
          <w:szCs w:val="22"/>
        </w:rPr>
        <w:t xml:space="preserve">sbestos abatement </w:t>
      </w:r>
      <w:r>
        <w:rPr>
          <w:sz w:val="22"/>
          <w:szCs w:val="22"/>
        </w:rPr>
        <w:t xml:space="preserve">is </w:t>
      </w:r>
      <w:r w:rsidR="001D04CD">
        <w:rPr>
          <w:sz w:val="22"/>
          <w:szCs w:val="22"/>
        </w:rPr>
        <w:t>needed</w:t>
      </w:r>
      <w:r>
        <w:rPr>
          <w:sz w:val="22"/>
          <w:szCs w:val="22"/>
        </w:rPr>
        <w:t xml:space="preserve"> due to the replacement of floor tiles in their entryway which is adjacent to the library.</w:t>
      </w:r>
      <w:r w:rsidR="001D04CD">
        <w:rPr>
          <w:sz w:val="22"/>
          <w:szCs w:val="22"/>
        </w:rPr>
        <w:t xml:space="preserve"> </w:t>
      </w:r>
      <w:r>
        <w:rPr>
          <w:sz w:val="22"/>
          <w:szCs w:val="22"/>
        </w:rPr>
        <w:t>We will be</w:t>
      </w:r>
      <w:r w:rsidR="001D04CD">
        <w:rPr>
          <w:sz w:val="22"/>
          <w:szCs w:val="22"/>
        </w:rPr>
        <w:t xml:space="preserve"> closed May </w:t>
      </w:r>
      <w:r>
        <w:rPr>
          <w:sz w:val="22"/>
          <w:szCs w:val="22"/>
        </w:rPr>
        <w:t>8</w:t>
      </w:r>
      <w:r w:rsidR="001D04CD" w:rsidRPr="001D04CD">
        <w:rPr>
          <w:sz w:val="22"/>
          <w:szCs w:val="22"/>
          <w:vertAlign w:val="superscript"/>
        </w:rPr>
        <w:t>th</w:t>
      </w:r>
      <w:r w:rsidR="001D04CD">
        <w:rPr>
          <w:sz w:val="22"/>
          <w:szCs w:val="22"/>
        </w:rPr>
        <w:t>-10</w:t>
      </w:r>
      <w:r w:rsidR="001D04CD" w:rsidRPr="001D04CD">
        <w:rPr>
          <w:sz w:val="22"/>
          <w:szCs w:val="22"/>
          <w:vertAlign w:val="superscript"/>
        </w:rPr>
        <w:t>th</w:t>
      </w:r>
      <w:r w:rsidR="001D04C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As </w:t>
      </w:r>
      <w:r w:rsidR="001D04CD">
        <w:rPr>
          <w:sz w:val="22"/>
          <w:szCs w:val="22"/>
        </w:rPr>
        <w:t>May 8</w:t>
      </w:r>
      <w:r w:rsidRPr="008C3D7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is a Saturday, it</w:t>
      </w:r>
      <w:r w:rsidR="001D04CD">
        <w:rPr>
          <w:sz w:val="22"/>
          <w:szCs w:val="22"/>
        </w:rPr>
        <w:t xml:space="preserve"> will be an additional closed day to the public</w:t>
      </w:r>
    </w:p>
    <w:p w14:paraId="5936DCAC" w14:textId="33EF3FD3" w:rsidR="001D04CD" w:rsidRDefault="001D04CD" w:rsidP="001D04CD">
      <w:pPr>
        <w:pStyle w:val="ListParagraph"/>
        <w:numPr>
          <w:ilvl w:val="1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Some staff will lose hours – Heather will offer them the opportunity to make up hours elsewhere</w:t>
      </w:r>
    </w:p>
    <w:p w14:paraId="7C703F04" w14:textId="1FAFF6A1" w:rsidR="001D04CD" w:rsidRDefault="001D04CD" w:rsidP="001D04CD">
      <w:pPr>
        <w:pStyle w:val="ListParagraph"/>
        <w:numPr>
          <w:ilvl w:val="1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Heather is coordinating with the Art Association to ensure messaging for the public is consistent</w:t>
      </w:r>
    </w:p>
    <w:p w14:paraId="3C953676" w14:textId="167F46D7" w:rsidR="001D04CD" w:rsidRPr="00054DFE" w:rsidRDefault="001D04CD" w:rsidP="001D04CD">
      <w:pPr>
        <w:pStyle w:val="ListParagraph"/>
        <w:numPr>
          <w:ilvl w:val="0"/>
          <w:numId w:val="32"/>
        </w:numPr>
        <w:rPr>
          <w:sz w:val="22"/>
          <w:szCs w:val="22"/>
        </w:rPr>
      </w:pPr>
      <w:r w:rsidRPr="00054DFE">
        <w:rPr>
          <w:sz w:val="22"/>
          <w:szCs w:val="22"/>
        </w:rPr>
        <w:t xml:space="preserve">Heather is establishing a contract with Ingram to increase </w:t>
      </w:r>
      <w:r w:rsidR="008C3D71" w:rsidRPr="00054DFE">
        <w:rPr>
          <w:sz w:val="22"/>
          <w:szCs w:val="22"/>
        </w:rPr>
        <w:t>the efficiency of book ordering</w:t>
      </w:r>
    </w:p>
    <w:p w14:paraId="6744E0D3" w14:textId="0276A949" w:rsidR="001D04CD" w:rsidRPr="00054DFE" w:rsidRDefault="008C3D71" w:rsidP="001D04CD">
      <w:pPr>
        <w:pStyle w:val="ListParagraph"/>
        <w:numPr>
          <w:ilvl w:val="0"/>
          <w:numId w:val="32"/>
        </w:numPr>
        <w:rPr>
          <w:sz w:val="22"/>
          <w:szCs w:val="22"/>
        </w:rPr>
      </w:pPr>
      <w:r w:rsidRPr="00054DFE">
        <w:rPr>
          <w:sz w:val="22"/>
          <w:szCs w:val="22"/>
        </w:rPr>
        <w:t>She is w</w:t>
      </w:r>
      <w:r w:rsidR="001D04CD" w:rsidRPr="00054DFE">
        <w:rPr>
          <w:sz w:val="22"/>
          <w:szCs w:val="22"/>
        </w:rPr>
        <w:t xml:space="preserve">orking with </w:t>
      </w:r>
      <w:r w:rsidRPr="00054DFE">
        <w:rPr>
          <w:sz w:val="22"/>
          <w:szCs w:val="22"/>
        </w:rPr>
        <w:t>Four</w:t>
      </w:r>
      <w:r w:rsidR="001D04CD" w:rsidRPr="00054DFE">
        <w:rPr>
          <w:sz w:val="22"/>
          <w:szCs w:val="22"/>
        </w:rPr>
        <w:t xml:space="preserve"> Coun</w:t>
      </w:r>
      <w:r w:rsidRPr="00054DFE">
        <w:rPr>
          <w:sz w:val="22"/>
          <w:szCs w:val="22"/>
        </w:rPr>
        <w:t>ties</w:t>
      </w:r>
      <w:r w:rsidR="001D04CD" w:rsidRPr="00054DFE">
        <w:rPr>
          <w:sz w:val="22"/>
          <w:szCs w:val="22"/>
        </w:rPr>
        <w:t xml:space="preserve"> to update the website</w:t>
      </w:r>
    </w:p>
    <w:p w14:paraId="7AB5EAAD" w14:textId="6FDEDE4B" w:rsidR="001D04CD" w:rsidRDefault="001D04CD" w:rsidP="001D04CD">
      <w:pPr>
        <w:pStyle w:val="ListParagraph"/>
        <w:numPr>
          <w:ilvl w:val="1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Amanda will send her recent Board Meeting Minutes so that they can be uploaded</w:t>
      </w:r>
    </w:p>
    <w:p w14:paraId="5402C94C" w14:textId="6642BD26" w:rsidR="001D04CD" w:rsidRPr="00054DFE" w:rsidRDefault="001D04CD" w:rsidP="001D04CD">
      <w:pPr>
        <w:pStyle w:val="ListParagraph"/>
        <w:numPr>
          <w:ilvl w:val="0"/>
          <w:numId w:val="32"/>
        </w:numPr>
        <w:rPr>
          <w:sz w:val="22"/>
          <w:szCs w:val="22"/>
        </w:rPr>
      </w:pPr>
      <w:r w:rsidRPr="00054DFE">
        <w:rPr>
          <w:sz w:val="22"/>
          <w:szCs w:val="22"/>
        </w:rPr>
        <w:t xml:space="preserve">Plans are </w:t>
      </w:r>
      <w:r w:rsidR="00091A88" w:rsidRPr="00054DFE">
        <w:rPr>
          <w:sz w:val="22"/>
          <w:szCs w:val="22"/>
        </w:rPr>
        <w:t xml:space="preserve">firmly </w:t>
      </w:r>
      <w:r w:rsidRPr="00054DFE">
        <w:rPr>
          <w:sz w:val="22"/>
          <w:szCs w:val="22"/>
        </w:rPr>
        <w:t xml:space="preserve">underway for </w:t>
      </w:r>
      <w:r w:rsidR="00091A88" w:rsidRPr="00054DFE">
        <w:rPr>
          <w:sz w:val="22"/>
          <w:szCs w:val="22"/>
        </w:rPr>
        <w:t>multiple programs throughout the spring and summer</w:t>
      </w:r>
    </w:p>
    <w:p w14:paraId="18CBF177" w14:textId="624CD814" w:rsidR="007D434B" w:rsidRPr="00054DFE" w:rsidRDefault="00091A88" w:rsidP="001D04CD">
      <w:pPr>
        <w:pStyle w:val="ListParagraph"/>
        <w:numPr>
          <w:ilvl w:val="0"/>
          <w:numId w:val="32"/>
        </w:numPr>
        <w:rPr>
          <w:sz w:val="22"/>
          <w:szCs w:val="22"/>
        </w:rPr>
      </w:pPr>
      <w:r w:rsidRPr="00054DFE">
        <w:rPr>
          <w:sz w:val="22"/>
          <w:szCs w:val="22"/>
        </w:rPr>
        <w:t>Many technology and office u</w:t>
      </w:r>
      <w:r w:rsidR="007D434B" w:rsidRPr="00054DFE">
        <w:rPr>
          <w:sz w:val="22"/>
          <w:szCs w:val="22"/>
        </w:rPr>
        <w:t>pgrades are needed</w:t>
      </w:r>
      <w:r w:rsidRPr="00054DFE">
        <w:rPr>
          <w:sz w:val="22"/>
          <w:szCs w:val="22"/>
        </w:rPr>
        <w:t xml:space="preserve">. Heather is researching products and pricing. Upgrades needed include, but are not limited to: </w:t>
      </w:r>
    </w:p>
    <w:p w14:paraId="3767B85E" w14:textId="4FC1A0C1" w:rsidR="007D434B" w:rsidRPr="00054DFE" w:rsidRDefault="007D434B" w:rsidP="007D434B">
      <w:pPr>
        <w:pStyle w:val="ListParagraph"/>
        <w:numPr>
          <w:ilvl w:val="1"/>
          <w:numId w:val="32"/>
        </w:numPr>
        <w:rPr>
          <w:sz w:val="22"/>
          <w:szCs w:val="22"/>
        </w:rPr>
      </w:pPr>
      <w:r w:rsidRPr="00054DFE">
        <w:rPr>
          <w:sz w:val="22"/>
          <w:szCs w:val="22"/>
        </w:rPr>
        <w:t xml:space="preserve">Laptop for </w:t>
      </w:r>
      <w:r w:rsidR="00091A88" w:rsidRPr="00054DFE">
        <w:rPr>
          <w:sz w:val="22"/>
          <w:szCs w:val="22"/>
        </w:rPr>
        <w:t>the director</w:t>
      </w:r>
    </w:p>
    <w:p w14:paraId="57BFE97F" w14:textId="4F0A4932" w:rsidR="007D434B" w:rsidRPr="00054DFE" w:rsidRDefault="007D434B" w:rsidP="007D434B">
      <w:pPr>
        <w:pStyle w:val="ListParagraph"/>
        <w:numPr>
          <w:ilvl w:val="1"/>
          <w:numId w:val="32"/>
        </w:numPr>
        <w:rPr>
          <w:sz w:val="22"/>
          <w:szCs w:val="22"/>
        </w:rPr>
      </w:pPr>
      <w:r w:rsidRPr="00054DFE">
        <w:rPr>
          <w:sz w:val="22"/>
          <w:szCs w:val="22"/>
        </w:rPr>
        <w:t>Laminator</w:t>
      </w:r>
    </w:p>
    <w:p w14:paraId="2DC6CE5C" w14:textId="7F1B59A1" w:rsidR="007D434B" w:rsidRPr="00054DFE" w:rsidRDefault="007D434B" w:rsidP="007D434B">
      <w:pPr>
        <w:pStyle w:val="ListParagraph"/>
        <w:numPr>
          <w:ilvl w:val="1"/>
          <w:numId w:val="32"/>
        </w:numPr>
        <w:rPr>
          <w:sz w:val="22"/>
          <w:szCs w:val="22"/>
        </w:rPr>
      </w:pPr>
      <w:r w:rsidRPr="00054DFE">
        <w:rPr>
          <w:sz w:val="22"/>
          <w:szCs w:val="22"/>
        </w:rPr>
        <w:t>Label printer</w:t>
      </w:r>
    </w:p>
    <w:p w14:paraId="574A72FE" w14:textId="0C37E7C3" w:rsidR="007D434B" w:rsidRPr="00054DFE" w:rsidRDefault="007D434B" w:rsidP="007D434B">
      <w:pPr>
        <w:pStyle w:val="ListParagraph"/>
        <w:numPr>
          <w:ilvl w:val="1"/>
          <w:numId w:val="32"/>
        </w:numPr>
        <w:rPr>
          <w:sz w:val="22"/>
          <w:szCs w:val="22"/>
        </w:rPr>
      </w:pPr>
      <w:r w:rsidRPr="00054DFE">
        <w:rPr>
          <w:sz w:val="22"/>
          <w:szCs w:val="22"/>
        </w:rPr>
        <w:t xml:space="preserve">Barcode wands </w:t>
      </w:r>
    </w:p>
    <w:p w14:paraId="57C2DECF" w14:textId="0EDEAD1C" w:rsidR="007D434B" w:rsidRPr="00054DFE" w:rsidRDefault="007D434B" w:rsidP="007D434B">
      <w:pPr>
        <w:pStyle w:val="ListParagraph"/>
        <w:numPr>
          <w:ilvl w:val="1"/>
          <w:numId w:val="32"/>
        </w:numPr>
        <w:rPr>
          <w:sz w:val="22"/>
          <w:szCs w:val="22"/>
        </w:rPr>
      </w:pPr>
      <w:r w:rsidRPr="00054DFE">
        <w:rPr>
          <w:sz w:val="22"/>
          <w:szCs w:val="22"/>
        </w:rPr>
        <w:t>Printing – wireless printing for staff and patrons</w:t>
      </w:r>
    </w:p>
    <w:p w14:paraId="0FA3C83E" w14:textId="7267DC99" w:rsidR="007D434B" w:rsidRPr="00054DFE" w:rsidRDefault="007D434B" w:rsidP="007D434B">
      <w:pPr>
        <w:pStyle w:val="ListParagraph"/>
        <w:numPr>
          <w:ilvl w:val="1"/>
          <w:numId w:val="32"/>
        </w:numPr>
        <w:rPr>
          <w:sz w:val="22"/>
          <w:szCs w:val="22"/>
        </w:rPr>
      </w:pPr>
      <w:r w:rsidRPr="00054DFE">
        <w:rPr>
          <w:sz w:val="22"/>
          <w:szCs w:val="22"/>
        </w:rPr>
        <w:t xml:space="preserve">Photocopier </w:t>
      </w:r>
    </w:p>
    <w:p w14:paraId="1586C2B6" w14:textId="6628BF05" w:rsidR="007D434B" w:rsidRPr="00054DFE" w:rsidRDefault="007D434B" w:rsidP="007D434B">
      <w:pPr>
        <w:pStyle w:val="ListParagraph"/>
        <w:numPr>
          <w:ilvl w:val="1"/>
          <w:numId w:val="32"/>
        </w:numPr>
        <w:rPr>
          <w:sz w:val="22"/>
          <w:szCs w:val="22"/>
        </w:rPr>
      </w:pPr>
      <w:r w:rsidRPr="00054DFE">
        <w:rPr>
          <w:sz w:val="22"/>
          <w:szCs w:val="22"/>
        </w:rPr>
        <w:t xml:space="preserve">Faxing capabilities </w:t>
      </w:r>
    </w:p>
    <w:p w14:paraId="44350DE4" w14:textId="2E7A4E8F" w:rsidR="007D434B" w:rsidRPr="00054DFE" w:rsidRDefault="007D434B" w:rsidP="007D434B">
      <w:pPr>
        <w:pStyle w:val="ListParagraph"/>
        <w:numPr>
          <w:ilvl w:val="1"/>
          <w:numId w:val="32"/>
        </w:numPr>
        <w:rPr>
          <w:sz w:val="22"/>
          <w:szCs w:val="22"/>
        </w:rPr>
      </w:pPr>
      <w:proofErr w:type="spellStart"/>
      <w:r w:rsidRPr="00054DFE">
        <w:rPr>
          <w:sz w:val="22"/>
          <w:szCs w:val="22"/>
        </w:rPr>
        <w:t>WiFi</w:t>
      </w:r>
      <w:proofErr w:type="spellEnd"/>
      <w:r w:rsidRPr="00054DFE">
        <w:rPr>
          <w:sz w:val="22"/>
          <w:szCs w:val="22"/>
        </w:rPr>
        <w:t xml:space="preserve"> boosters</w:t>
      </w:r>
    </w:p>
    <w:p w14:paraId="6A54A62F" w14:textId="1BD131C5" w:rsidR="007D434B" w:rsidRPr="00054DFE" w:rsidRDefault="007D434B" w:rsidP="007D434B">
      <w:pPr>
        <w:pStyle w:val="ListParagraph"/>
        <w:numPr>
          <w:ilvl w:val="2"/>
          <w:numId w:val="32"/>
        </w:numPr>
        <w:rPr>
          <w:sz w:val="22"/>
          <w:szCs w:val="22"/>
        </w:rPr>
      </w:pPr>
      <w:r w:rsidRPr="00054DFE">
        <w:rPr>
          <w:sz w:val="22"/>
          <w:szCs w:val="22"/>
        </w:rPr>
        <w:t xml:space="preserve">Staff secure </w:t>
      </w:r>
      <w:proofErr w:type="spellStart"/>
      <w:r w:rsidR="00091A88" w:rsidRPr="00054DFE">
        <w:rPr>
          <w:sz w:val="22"/>
          <w:szCs w:val="22"/>
        </w:rPr>
        <w:t>WiFi</w:t>
      </w:r>
      <w:proofErr w:type="spellEnd"/>
      <w:r w:rsidRPr="00054DFE">
        <w:rPr>
          <w:sz w:val="22"/>
          <w:szCs w:val="22"/>
        </w:rPr>
        <w:t xml:space="preserve"> access </w:t>
      </w:r>
    </w:p>
    <w:p w14:paraId="39258BD7" w14:textId="0F978AD4" w:rsidR="007216BE" w:rsidRPr="00054DFE" w:rsidRDefault="007216BE" w:rsidP="007216BE">
      <w:pPr>
        <w:pStyle w:val="ListParagraph"/>
        <w:numPr>
          <w:ilvl w:val="1"/>
          <w:numId w:val="32"/>
        </w:numPr>
        <w:rPr>
          <w:sz w:val="22"/>
          <w:szCs w:val="22"/>
        </w:rPr>
      </w:pPr>
      <w:r w:rsidRPr="00054DFE">
        <w:rPr>
          <w:sz w:val="22"/>
          <w:szCs w:val="22"/>
        </w:rPr>
        <w:t xml:space="preserve">New mini-fridge for </w:t>
      </w:r>
      <w:r w:rsidR="00624109" w:rsidRPr="00054DFE">
        <w:rPr>
          <w:sz w:val="22"/>
          <w:szCs w:val="22"/>
        </w:rPr>
        <w:t xml:space="preserve">the </w:t>
      </w:r>
      <w:r w:rsidRPr="00054DFE">
        <w:rPr>
          <w:sz w:val="22"/>
          <w:szCs w:val="22"/>
        </w:rPr>
        <w:t>staff</w:t>
      </w:r>
    </w:p>
    <w:p w14:paraId="45AF750F" w14:textId="004CFC65" w:rsidR="007216BE" w:rsidRDefault="007216BE" w:rsidP="007216BE">
      <w:pPr>
        <w:pStyle w:val="ListParagraph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Plans are formulating for summer hours</w:t>
      </w:r>
      <w:r w:rsidR="00091A88">
        <w:rPr>
          <w:sz w:val="22"/>
          <w:szCs w:val="22"/>
        </w:rPr>
        <w:t>. The following are possible ideas</w:t>
      </w:r>
      <w:r w:rsidR="009F6B56">
        <w:rPr>
          <w:sz w:val="22"/>
          <w:szCs w:val="22"/>
        </w:rPr>
        <w:t>:</w:t>
      </w:r>
    </w:p>
    <w:p w14:paraId="35EB4A12" w14:textId="28FF7B1D" w:rsidR="007216BE" w:rsidRDefault="00091A88" w:rsidP="007216BE">
      <w:pPr>
        <w:pStyle w:val="ListParagraph"/>
        <w:numPr>
          <w:ilvl w:val="1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Return to</w:t>
      </w:r>
      <w:r w:rsidR="007216BE">
        <w:rPr>
          <w:sz w:val="22"/>
          <w:szCs w:val="22"/>
        </w:rPr>
        <w:t xml:space="preserve"> Monday-Friday 9-5</w:t>
      </w:r>
    </w:p>
    <w:p w14:paraId="1A52FCFD" w14:textId="59EA1630" w:rsidR="007216BE" w:rsidRDefault="007216BE" w:rsidP="007216BE">
      <w:pPr>
        <w:pStyle w:val="ListParagraph"/>
        <w:numPr>
          <w:ilvl w:val="1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Add Wednesday evenings</w:t>
      </w:r>
      <w:r w:rsidR="009F6B56">
        <w:rPr>
          <w:sz w:val="22"/>
          <w:szCs w:val="22"/>
        </w:rPr>
        <w:t xml:space="preserve"> back</w:t>
      </w:r>
      <w:r>
        <w:rPr>
          <w:sz w:val="22"/>
          <w:szCs w:val="22"/>
        </w:rPr>
        <w:t xml:space="preserve"> – until 8 pm</w:t>
      </w:r>
    </w:p>
    <w:p w14:paraId="2A94CB09" w14:textId="4EAB89A8" w:rsidR="007216BE" w:rsidRDefault="007216BE" w:rsidP="007216BE">
      <w:pPr>
        <w:pStyle w:val="ListParagraph"/>
        <w:numPr>
          <w:ilvl w:val="1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Add Tuesday/Thursday early hours – opening at 8:00 am</w:t>
      </w:r>
    </w:p>
    <w:p w14:paraId="25CCD40A" w14:textId="3A028F34" w:rsidR="009F6B56" w:rsidRDefault="009F6B56" w:rsidP="007216BE">
      <w:pPr>
        <w:pStyle w:val="ListParagraph"/>
        <w:numPr>
          <w:ilvl w:val="1"/>
          <w:numId w:val="3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Continue Saturday hours</w:t>
      </w:r>
    </w:p>
    <w:p w14:paraId="2A4141F5" w14:textId="04621E09" w:rsidR="009F6B56" w:rsidRDefault="009F6B56" w:rsidP="007216BE">
      <w:pPr>
        <w:pStyle w:val="ListParagraph"/>
        <w:numPr>
          <w:ilvl w:val="1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Keep Sundays closed</w:t>
      </w:r>
    </w:p>
    <w:p w14:paraId="4326F6A4" w14:textId="2E0C0A5F" w:rsidR="009F6B56" w:rsidRDefault="009F6B56" w:rsidP="007216BE">
      <w:pPr>
        <w:pStyle w:val="ListParagraph"/>
        <w:numPr>
          <w:ilvl w:val="1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Make these seasonal hours: Memorial Day – Labor Day</w:t>
      </w:r>
    </w:p>
    <w:p w14:paraId="1EF69E81" w14:textId="49F8EE8D" w:rsidR="009F6B56" w:rsidRDefault="009F6B56" w:rsidP="007216BE">
      <w:pPr>
        <w:pStyle w:val="ListParagraph"/>
        <w:numPr>
          <w:ilvl w:val="1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Heather would offer the Sunday employee the opportunity to make-up those hours elsewhere </w:t>
      </w:r>
    </w:p>
    <w:p w14:paraId="6DE4806B" w14:textId="3851C3A8" w:rsidR="003A4F49" w:rsidRDefault="003A4F49" w:rsidP="007216BE">
      <w:pPr>
        <w:pStyle w:val="ListParagraph"/>
        <w:numPr>
          <w:ilvl w:val="1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Heather is going to confirm staff availability for evening hours and then put out a survey on social media as well as hard copies in the library </w:t>
      </w:r>
    </w:p>
    <w:p w14:paraId="33CBC8E4" w14:textId="7E809F2A" w:rsidR="003A4F49" w:rsidRDefault="003A4F49" w:rsidP="007216BE">
      <w:pPr>
        <w:pStyle w:val="ListParagraph"/>
        <w:numPr>
          <w:ilvl w:val="1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A final decision will be made and put out to the public by mid-May</w:t>
      </w:r>
    </w:p>
    <w:p w14:paraId="585DD768" w14:textId="24CEE23B" w:rsidR="00032365" w:rsidRDefault="00CD7C55" w:rsidP="00FF2BEA">
      <w:pPr>
        <w:pStyle w:val="ListParagraph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="003805D2">
        <w:rPr>
          <w:sz w:val="22"/>
          <w:szCs w:val="22"/>
        </w:rPr>
        <w:t xml:space="preserve">irector’s report was </w:t>
      </w:r>
      <w:r w:rsidR="001A721F">
        <w:rPr>
          <w:sz w:val="22"/>
          <w:szCs w:val="22"/>
        </w:rPr>
        <w:t>accepted</w:t>
      </w:r>
      <w:r w:rsidR="00853969">
        <w:rPr>
          <w:sz w:val="22"/>
          <w:szCs w:val="22"/>
        </w:rPr>
        <w:t xml:space="preserve"> as presented.</w:t>
      </w:r>
      <w:r w:rsidR="00E4464C">
        <w:rPr>
          <w:sz w:val="22"/>
          <w:szCs w:val="22"/>
        </w:rPr>
        <w:t xml:space="preserve"> </w:t>
      </w:r>
    </w:p>
    <w:p w14:paraId="282FA900" w14:textId="6C426D58" w:rsidR="00AB7AC2" w:rsidRDefault="003A4F49" w:rsidP="00AB7AC2">
      <w:pPr>
        <w:pStyle w:val="ListParagraph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Two notes were submitted to the Board from community members, Dale </w:t>
      </w:r>
      <w:proofErr w:type="spellStart"/>
      <w:r>
        <w:rPr>
          <w:sz w:val="22"/>
          <w:szCs w:val="22"/>
        </w:rPr>
        <w:t>Brinnier</w:t>
      </w:r>
      <w:proofErr w:type="spellEnd"/>
      <w:r>
        <w:rPr>
          <w:sz w:val="22"/>
          <w:szCs w:val="22"/>
        </w:rPr>
        <w:t>, and Peter Clark</w:t>
      </w:r>
      <w:r w:rsidR="00091A88">
        <w:rPr>
          <w:sz w:val="22"/>
          <w:szCs w:val="22"/>
        </w:rPr>
        <w:t xml:space="preserve"> regarding their frustrations with the recent changes in hours</w:t>
      </w:r>
    </w:p>
    <w:p w14:paraId="38DBD0D6" w14:textId="5190DF43" w:rsidR="00E270BF" w:rsidRDefault="00E270BF" w:rsidP="008A3CB6">
      <w:pPr>
        <w:pStyle w:val="ListParagraph"/>
        <w:ind w:left="360"/>
        <w:rPr>
          <w:sz w:val="22"/>
          <w:szCs w:val="22"/>
        </w:rPr>
      </w:pPr>
    </w:p>
    <w:p w14:paraId="3B0B8573" w14:textId="77777777" w:rsidR="008A3CB6" w:rsidRDefault="008A3CB6" w:rsidP="008A3CB6">
      <w:pPr>
        <w:pStyle w:val="Heading1"/>
      </w:pPr>
      <w:r>
        <w:t>Treasurer’s</w:t>
      </w:r>
      <w:r w:rsidRPr="00A47140">
        <w:t xml:space="preserve"> Report </w:t>
      </w:r>
    </w:p>
    <w:p w14:paraId="440B5E60" w14:textId="77777777" w:rsidR="008A3CB6" w:rsidRDefault="008A3CB6" w:rsidP="008A3CB6">
      <w:pPr>
        <w:numPr>
          <w:ilvl w:val="0"/>
          <w:numId w:val="36"/>
        </w:numPr>
      </w:pPr>
      <w:r>
        <w:t>Report from Robert Seward – overview of monthly financials</w:t>
      </w:r>
    </w:p>
    <w:p w14:paraId="712B44F4" w14:textId="77777777" w:rsidR="008A3CB6" w:rsidRDefault="008A3CB6" w:rsidP="008A3CB6">
      <w:pPr>
        <w:numPr>
          <w:ilvl w:val="0"/>
          <w:numId w:val="36"/>
        </w:numPr>
      </w:pPr>
      <w:r>
        <w:t>Motion to approve Treasurer’s Report from Susan, second from Stephanie – motion carried</w:t>
      </w:r>
    </w:p>
    <w:p w14:paraId="24013663" w14:textId="77777777" w:rsidR="008A3CB6" w:rsidRDefault="008A3CB6" w:rsidP="008A3CB6">
      <w:pPr>
        <w:numPr>
          <w:ilvl w:val="0"/>
          <w:numId w:val="36"/>
        </w:numPr>
      </w:pPr>
      <w:r>
        <w:t>Motion to move remaining balance ($2,450) from Programing (7410-298) to Library-Equipment (7410-200) from Robert, second from Kristin – motion carried</w:t>
      </w:r>
    </w:p>
    <w:p w14:paraId="5D90342D" w14:textId="77777777" w:rsidR="008A3CB6" w:rsidRDefault="008A3CB6" w:rsidP="008A3CB6">
      <w:pPr>
        <w:numPr>
          <w:ilvl w:val="0"/>
          <w:numId w:val="36"/>
        </w:numPr>
      </w:pPr>
      <w:r>
        <w:t>Robert set us up with a membership to the ALA (American Library Association). He gifted us the membership of $75, and quickly gained us a $3,000 grant towards the ongoing FOVL programming on racism in the community</w:t>
      </w:r>
    </w:p>
    <w:p w14:paraId="002E95BE" w14:textId="77777777" w:rsidR="008A3CB6" w:rsidRDefault="008A3CB6" w:rsidP="008A3CB6">
      <w:pPr>
        <w:numPr>
          <w:ilvl w:val="1"/>
          <w:numId w:val="36"/>
        </w:numPr>
      </w:pPr>
      <w:r>
        <w:t>Robert proposed pursuing another grant opportunity:</w:t>
      </w:r>
    </w:p>
    <w:p w14:paraId="4DADD50A" w14:textId="7069E1B8" w:rsidR="008A3CB6" w:rsidRDefault="008A3CB6" w:rsidP="00054DFE">
      <w:pPr>
        <w:numPr>
          <w:ilvl w:val="2"/>
          <w:numId w:val="36"/>
        </w:numPr>
      </w:pPr>
      <w:r>
        <w:t>Motion to pursue ALA Budgetary Impact Grant for youth services from Robert, second from Susan – discussion –</w:t>
      </w:r>
    </w:p>
    <w:p w14:paraId="20D2CAF5" w14:textId="77777777" w:rsidR="008A3CB6" w:rsidRDefault="008A3CB6" w:rsidP="008A3CB6">
      <w:pPr>
        <w:numPr>
          <w:ilvl w:val="3"/>
          <w:numId w:val="36"/>
        </w:numPr>
      </w:pPr>
      <w:r>
        <w:t>Motion tabled – Heather will send out the grant application for the whole board to review</w:t>
      </w:r>
    </w:p>
    <w:p w14:paraId="3DD1F75D" w14:textId="77777777" w:rsidR="008A3CB6" w:rsidRPr="00A47140" w:rsidRDefault="008A3CB6" w:rsidP="008A3CB6">
      <w:pPr>
        <w:pStyle w:val="ListParagraph"/>
        <w:ind w:left="360"/>
        <w:rPr>
          <w:sz w:val="22"/>
          <w:szCs w:val="22"/>
        </w:rPr>
      </w:pPr>
    </w:p>
    <w:p w14:paraId="231D90FE" w14:textId="77777777" w:rsidR="00032365" w:rsidRPr="00A47140" w:rsidRDefault="00032365" w:rsidP="00064808">
      <w:pPr>
        <w:pStyle w:val="Heading1"/>
        <w:keepNext/>
      </w:pPr>
      <w:r w:rsidRPr="00A47140">
        <w:t>Friends of the Village Library’s Report</w:t>
      </w:r>
    </w:p>
    <w:p w14:paraId="64A3AC19" w14:textId="274AEA61" w:rsidR="005E2CAE" w:rsidRDefault="00091A88" w:rsidP="005E2CAE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No report</w:t>
      </w:r>
    </w:p>
    <w:p w14:paraId="6770C9F0" w14:textId="77777777" w:rsidR="00032365" w:rsidRPr="00A47140" w:rsidRDefault="00032365" w:rsidP="005456ED">
      <w:pPr>
        <w:pStyle w:val="Heading1"/>
      </w:pPr>
      <w:r w:rsidRPr="00A47140">
        <w:t>Other Committee Reports</w:t>
      </w:r>
    </w:p>
    <w:p w14:paraId="6CFFF5DE" w14:textId="4DCC65E8" w:rsidR="00032365" w:rsidRDefault="00032365" w:rsidP="00D318D3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316856">
        <w:rPr>
          <w:b/>
          <w:sz w:val="22"/>
          <w:szCs w:val="22"/>
        </w:rPr>
        <w:t>Finance</w:t>
      </w:r>
      <w:r w:rsidRPr="00A47140">
        <w:rPr>
          <w:sz w:val="22"/>
          <w:szCs w:val="22"/>
        </w:rPr>
        <w:t xml:space="preserve"> (</w:t>
      </w:r>
      <w:r w:rsidR="00E5050A">
        <w:rPr>
          <w:sz w:val="22"/>
          <w:szCs w:val="22"/>
        </w:rPr>
        <w:t>Vacant</w:t>
      </w:r>
      <w:r w:rsidRPr="00A47140">
        <w:rPr>
          <w:sz w:val="22"/>
          <w:szCs w:val="22"/>
        </w:rPr>
        <w:t xml:space="preserve">) </w:t>
      </w:r>
    </w:p>
    <w:p w14:paraId="72A30D6D" w14:textId="0FB04777" w:rsidR="009F0539" w:rsidRPr="002D0D3E" w:rsidRDefault="007E7CD9" w:rsidP="00FF6AB4">
      <w:pPr>
        <w:pStyle w:val="ListParagraph"/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No report</w:t>
      </w:r>
    </w:p>
    <w:p w14:paraId="32884541" w14:textId="1DA1964E" w:rsidR="00AF365D" w:rsidRDefault="00EE6521" w:rsidP="00EE6521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316856">
        <w:rPr>
          <w:b/>
          <w:sz w:val="22"/>
          <w:szCs w:val="22"/>
        </w:rPr>
        <w:t>P</w:t>
      </w:r>
      <w:r w:rsidR="002E226B" w:rsidRPr="00316856">
        <w:rPr>
          <w:b/>
          <w:sz w:val="22"/>
          <w:szCs w:val="22"/>
        </w:rPr>
        <w:t>ersonnel</w:t>
      </w:r>
      <w:r w:rsidR="002E226B">
        <w:rPr>
          <w:sz w:val="22"/>
          <w:szCs w:val="22"/>
        </w:rPr>
        <w:t xml:space="preserve"> – </w:t>
      </w:r>
      <w:r w:rsidR="00572CF3">
        <w:rPr>
          <w:sz w:val="22"/>
          <w:szCs w:val="22"/>
        </w:rPr>
        <w:t>(</w:t>
      </w:r>
      <w:r w:rsidR="00E4464C">
        <w:rPr>
          <w:sz w:val="22"/>
          <w:szCs w:val="22"/>
        </w:rPr>
        <w:t>Vacant</w:t>
      </w:r>
      <w:r w:rsidR="00572CF3">
        <w:rPr>
          <w:sz w:val="22"/>
          <w:szCs w:val="22"/>
        </w:rPr>
        <w:t>)</w:t>
      </w:r>
      <w:r w:rsidR="00D362CF">
        <w:rPr>
          <w:sz w:val="22"/>
          <w:szCs w:val="22"/>
        </w:rPr>
        <w:t xml:space="preserve"> </w:t>
      </w:r>
    </w:p>
    <w:p w14:paraId="72AA80D2" w14:textId="7C1AF206" w:rsidR="006D0A2E" w:rsidRPr="006F2798" w:rsidRDefault="007E7CD9" w:rsidP="006F2798">
      <w:pPr>
        <w:pStyle w:val="ListParagraph"/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No report</w:t>
      </w:r>
      <w:r w:rsidR="00E55140" w:rsidRPr="006F2798">
        <w:rPr>
          <w:sz w:val="22"/>
          <w:szCs w:val="22"/>
        </w:rPr>
        <w:t xml:space="preserve"> </w:t>
      </w:r>
    </w:p>
    <w:p w14:paraId="1C35A0ED" w14:textId="7CD66DF3" w:rsidR="006F1916" w:rsidRDefault="00032365" w:rsidP="00CF457D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2D296D">
        <w:rPr>
          <w:b/>
          <w:sz w:val="22"/>
          <w:szCs w:val="22"/>
        </w:rPr>
        <w:t>Facilitie</w:t>
      </w:r>
      <w:r w:rsidR="003B1195" w:rsidRPr="002D296D">
        <w:rPr>
          <w:b/>
          <w:sz w:val="22"/>
          <w:szCs w:val="22"/>
        </w:rPr>
        <w:t>s</w:t>
      </w:r>
      <w:r w:rsidR="00AB2303">
        <w:rPr>
          <w:sz w:val="22"/>
          <w:szCs w:val="22"/>
        </w:rPr>
        <w:t xml:space="preserve"> </w:t>
      </w:r>
      <w:r w:rsidR="00CF6DEA">
        <w:rPr>
          <w:sz w:val="22"/>
          <w:szCs w:val="22"/>
        </w:rPr>
        <w:t>(Steve</w:t>
      </w:r>
      <w:r w:rsidR="004168CD">
        <w:rPr>
          <w:sz w:val="22"/>
          <w:szCs w:val="22"/>
        </w:rPr>
        <w:t>)</w:t>
      </w:r>
    </w:p>
    <w:p w14:paraId="76E81528" w14:textId="2112CFBE" w:rsidR="004878E2" w:rsidRPr="00C97D7A" w:rsidRDefault="004878E2" w:rsidP="00C97D7A">
      <w:pPr>
        <w:pStyle w:val="ListParagraph"/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No report</w:t>
      </w:r>
    </w:p>
    <w:p w14:paraId="506B77F1" w14:textId="4E32DECF" w:rsidR="00F5679C" w:rsidRDefault="00032365" w:rsidP="006F1916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316856">
        <w:rPr>
          <w:b/>
          <w:sz w:val="22"/>
          <w:szCs w:val="22"/>
        </w:rPr>
        <w:t>Nominating</w:t>
      </w:r>
      <w:r w:rsidRPr="00EE6521">
        <w:rPr>
          <w:sz w:val="22"/>
          <w:szCs w:val="22"/>
        </w:rPr>
        <w:t xml:space="preserve"> (</w:t>
      </w:r>
      <w:r w:rsidR="00E4464C">
        <w:rPr>
          <w:sz w:val="22"/>
          <w:szCs w:val="22"/>
        </w:rPr>
        <w:t>Vacant</w:t>
      </w:r>
      <w:r w:rsidR="00437912" w:rsidRPr="00EE6521">
        <w:rPr>
          <w:sz w:val="22"/>
          <w:szCs w:val="22"/>
        </w:rPr>
        <w:t xml:space="preserve">) </w:t>
      </w:r>
    </w:p>
    <w:p w14:paraId="3C351FC1" w14:textId="03C74632" w:rsidR="00267993" w:rsidRPr="004878E2" w:rsidRDefault="00E5050A" w:rsidP="004878E2">
      <w:pPr>
        <w:pStyle w:val="ListParagraph"/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878E2">
        <w:rPr>
          <w:sz w:val="22"/>
          <w:szCs w:val="22"/>
        </w:rPr>
        <w:t>No report</w:t>
      </w:r>
    </w:p>
    <w:p w14:paraId="67A12110" w14:textId="2C2C23D3" w:rsidR="00303F2B" w:rsidRDefault="00032365" w:rsidP="001918A5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6F1916">
        <w:rPr>
          <w:b/>
          <w:sz w:val="22"/>
          <w:szCs w:val="22"/>
        </w:rPr>
        <w:t>Programming</w:t>
      </w:r>
      <w:r w:rsidR="0027075B">
        <w:rPr>
          <w:sz w:val="22"/>
          <w:szCs w:val="22"/>
        </w:rPr>
        <w:t xml:space="preserve"> (</w:t>
      </w:r>
      <w:r w:rsidR="00AA3F9F">
        <w:rPr>
          <w:sz w:val="22"/>
          <w:szCs w:val="22"/>
        </w:rPr>
        <w:t>Kristin/Amanda</w:t>
      </w:r>
      <w:r w:rsidR="00AB2303">
        <w:rPr>
          <w:sz w:val="22"/>
          <w:szCs w:val="22"/>
        </w:rPr>
        <w:t>)</w:t>
      </w:r>
      <w:r w:rsidR="006E0BFB" w:rsidRPr="006F1916">
        <w:rPr>
          <w:sz w:val="22"/>
          <w:szCs w:val="22"/>
        </w:rPr>
        <w:t xml:space="preserve"> </w:t>
      </w:r>
    </w:p>
    <w:p w14:paraId="640E5DDF" w14:textId="6899E40F" w:rsidR="001C6C71" w:rsidRPr="00C97D7A" w:rsidRDefault="00C97D7A" w:rsidP="00C97D7A">
      <w:pPr>
        <w:pStyle w:val="ListParagraph"/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No report</w:t>
      </w:r>
    </w:p>
    <w:p w14:paraId="0CA8784D" w14:textId="0C35CE44" w:rsidR="00EC3A41" w:rsidRDefault="00665973" w:rsidP="00665973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6F1916">
        <w:rPr>
          <w:b/>
          <w:sz w:val="22"/>
          <w:szCs w:val="22"/>
        </w:rPr>
        <w:t>Strategic Planning</w:t>
      </w:r>
      <w:r w:rsidRPr="006F1916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2D0D3E">
        <w:rPr>
          <w:sz w:val="22"/>
          <w:szCs w:val="22"/>
        </w:rPr>
        <w:t>Jill</w:t>
      </w:r>
      <w:r>
        <w:rPr>
          <w:sz w:val="22"/>
          <w:szCs w:val="22"/>
        </w:rPr>
        <w:t>)</w:t>
      </w:r>
    </w:p>
    <w:p w14:paraId="682643F3" w14:textId="75C36A99" w:rsidR="00F13C52" w:rsidRPr="007C28A8" w:rsidRDefault="007E7CD9" w:rsidP="002D0D3E">
      <w:pPr>
        <w:pStyle w:val="ListParagraph"/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No report</w:t>
      </w:r>
    </w:p>
    <w:p w14:paraId="1CE94F15" w14:textId="0A97D8E7" w:rsidR="009D12B3" w:rsidRDefault="009D12B3" w:rsidP="001918A5">
      <w:pPr>
        <w:pStyle w:val="ListParagraph"/>
        <w:numPr>
          <w:ilvl w:val="0"/>
          <w:numId w:val="28"/>
        </w:numPr>
        <w:rPr>
          <w:sz w:val="22"/>
          <w:szCs w:val="22"/>
        </w:rPr>
      </w:pPr>
      <w:r>
        <w:rPr>
          <w:b/>
          <w:sz w:val="22"/>
          <w:szCs w:val="22"/>
        </w:rPr>
        <w:t>Volunteers</w:t>
      </w:r>
      <w:r>
        <w:rPr>
          <w:sz w:val="22"/>
          <w:szCs w:val="22"/>
        </w:rPr>
        <w:t xml:space="preserve"> (Susan)</w:t>
      </w:r>
    </w:p>
    <w:p w14:paraId="3B98D1C4" w14:textId="06274948" w:rsidR="002960F9" w:rsidRPr="009D12B3" w:rsidRDefault="00C97D7A" w:rsidP="00E875A8">
      <w:pPr>
        <w:pStyle w:val="ListParagraph"/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No report</w:t>
      </w:r>
    </w:p>
    <w:p w14:paraId="653D09EC" w14:textId="0533524F" w:rsidR="00E225AC" w:rsidRDefault="00C30829" w:rsidP="001918A5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316856">
        <w:rPr>
          <w:b/>
          <w:sz w:val="22"/>
          <w:szCs w:val="22"/>
        </w:rPr>
        <w:t>Marketing</w:t>
      </w:r>
      <w:r>
        <w:rPr>
          <w:sz w:val="22"/>
          <w:szCs w:val="22"/>
        </w:rPr>
        <w:t xml:space="preserve"> (Jill)</w:t>
      </w:r>
    </w:p>
    <w:p w14:paraId="71B28556" w14:textId="59297E8D" w:rsidR="00C30829" w:rsidRDefault="004020AB" w:rsidP="009E4B37">
      <w:pPr>
        <w:pStyle w:val="ListParagraph"/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97D7A">
        <w:rPr>
          <w:sz w:val="22"/>
          <w:szCs w:val="22"/>
        </w:rPr>
        <w:t>No report</w:t>
      </w:r>
    </w:p>
    <w:p w14:paraId="68B235F1" w14:textId="3F630ED0" w:rsidR="00410D46" w:rsidRDefault="00BF32CB" w:rsidP="00A024DF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316856">
        <w:rPr>
          <w:b/>
          <w:sz w:val="22"/>
          <w:szCs w:val="22"/>
        </w:rPr>
        <w:t>Buildings</w:t>
      </w:r>
      <w:r>
        <w:rPr>
          <w:sz w:val="22"/>
          <w:szCs w:val="22"/>
        </w:rPr>
        <w:t xml:space="preserve"> (</w:t>
      </w:r>
      <w:r w:rsidR="00643DDA">
        <w:rPr>
          <w:sz w:val="22"/>
          <w:szCs w:val="22"/>
        </w:rPr>
        <w:t>Vacant</w:t>
      </w:r>
      <w:r>
        <w:rPr>
          <w:sz w:val="22"/>
          <w:szCs w:val="22"/>
        </w:rPr>
        <w:t>)</w:t>
      </w:r>
      <w:r w:rsidR="00D70D9E">
        <w:rPr>
          <w:sz w:val="22"/>
          <w:szCs w:val="22"/>
        </w:rPr>
        <w:t xml:space="preserve"> </w:t>
      </w:r>
    </w:p>
    <w:p w14:paraId="58A14483" w14:textId="0A8E7EBE" w:rsidR="008B5D4C" w:rsidRPr="00F31522" w:rsidRDefault="008818B0" w:rsidP="00CC4496">
      <w:pPr>
        <w:pStyle w:val="ListParagraph"/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No re</w:t>
      </w:r>
      <w:r w:rsidR="00E4464C">
        <w:rPr>
          <w:sz w:val="22"/>
          <w:szCs w:val="22"/>
        </w:rPr>
        <w:t>port</w:t>
      </w:r>
    </w:p>
    <w:p w14:paraId="13090A12" w14:textId="77777777" w:rsidR="008D7720" w:rsidRDefault="00AC0A29" w:rsidP="00BF32CB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316856">
        <w:rPr>
          <w:b/>
          <w:sz w:val="22"/>
          <w:szCs w:val="22"/>
        </w:rPr>
        <w:t>CCS Liaison</w:t>
      </w:r>
      <w:r>
        <w:rPr>
          <w:sz w:val="22"/>
          <w:szCs w:val="22"/>
        </w:rPr>
        <w:t xml:space="preserve"> (Amanda</w:t>
      </w:r>
      <w:r w:rsidR="009E4B37">
        <w:rPr>
          <w:sz w:val="22"/>
          <w:szCs w:val="22"/>
        </w:rPr>
        <w:t xml:space="preserve"> Chase) </w:t>
      </w:r>
    </w:p>
    <w:p w14:paraId="5CD3FFC5" w14:textId="6D8E1D23" w:rsidR="00E225AC" w:rsidRPr="008D7720" w:rsidRDefault="006F2798" w:rsidP="008D7720">
      <w:pPr>
        <w:pStyle w:val="ListParagraph"/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No report</w:t>
      </w:r>
    </w:p>
    <w:p w14:paraId="4C08215A" w14:textId="77777777" w:rsidR="00BF32CB" w:rsidRPr="00AC0A29" w:rsidRDefault="00BF32CB" w:rsidP="00AC0A29">
      <w:pPr>
        <w:pStyle w:val="ListParagraph"/>
        <w:rPr>
          <w:sz w:val="22"/>
          <w:szCs w:val="22"/>
        </w:rPr>
      </w:pPr>
    </w:p>
    <w:p w14:paraId="084B6564" w14:textId="70714AD1" w:rsidR="00C97D7A" w:rsidRPr="00CA612D" w:rsidRDefault="00032365" w:rsidP="00CA612D">
      <w:pPr>
        <w:pStyle w:val="Heading1"/>
      </w:pPr>
      <w:r>
        <w:t>Other Bus</w:t>
      </w:r>
      <w:r w:rsidRPr="003C2DC4">
        <w:t xml:space="preserve">iness </w:t>
      </w:r>
    </w:p>
    <w:p w14:paraId="5CE51391" w14:textId="77777777" w:rsidR="008951B4" w:rsidRDefault="008951B4" w:rsidP="008951B4">
      <w:pPr>
        <w:rPr>
          <w:sz w:val="22"/>
          <w:szCs w:val="22"/>
        </w:rPr>
      </w:pPr>
    </w:p>
    <w:p w14:paraId="5B2C7BE3" w14:textId="77777777" w:rsidR="008951B4" w:rsidRPr="00310C5C" w:rsidRDefault="008951B4" w:rsidP="008951B4">
      <w:pPr>
        <w:rPr>
          <w:sz w:val="22"/>
          <w:szCs w:val="22"/>
        </w:rPr>
      </w:pPr>
      <w:r>
        <w:rPr>
          <w:sz w:val="22"/>
          <w:szCs w:val="22"/>
        </w:rPr>
        <w:t>Motion to confirm salary increases as of January 1, 2021 from Robert, second from Jill – motion carried</w:t>
      </w:r>
    </w:p>
    <w:p w14:paraId="60EC1B6D" w14:textId="77777777" w:rsidR="008951B4" w:rsidRDefault="008951B4">
      <w:pPr>
        <w:rPr>
          <w:sz w:val="22"/>
          <w:szCs w:val="22"/>
        </w:rPr>
      </w:pPr>
    </w:p>
    <w:p w14:paraId="3EB6FD69" w14:textId="76D036AF" w:rsidR="00C97D7A" w:rsidRDefault="008A3CB6">
      <w:pPr>
        <w:rPr>
          <w:sz w:val="22"/>
          <w:szCs w:val="22"/>
        </w:rPr>
      </w:pPr>
      <w:r>
        <w:rPr>
          <w:sz w:val="22"/>
          <w:szCs w:val="22"/>
        </w:rPr>
        <w:t>Motion to move into executive session from Jill, second from Amanda – motion carried</w:t>
      </w:r>
    </w:p>
    <w:p w14:paraId="3659133A" w14:textId="77777777" w:rsidR="00F13C52" w:rsidRDefault="00F13C52">
      <w:pPr>
        <w:rPr>
          <w:sz w:val="22"/>
          <w:szCs w:val="22"/>
        </w:rPr>
      </w:pPr>
    </w:p>
    <w:p w14:paraId="3F06CC81" w14:textId="6EBCC449" w:rsidR="000E2308" w:rsidRDefault="00DA243C">
      <w:pPr>
        <w:rPr>
          <w:sz w:val="22"/>
          <w:szCs w:val="22"/>
        </w:rPr>
      </w:pPr>
      <w:r>
        <w:rPr>
          <w:sz w:val="22"/>
          <w:szCs w:val="22"/>
        </w:rPr>
        <w:t xml:space="preserve">Next meeting is </w:t>
      </w:r>
      <w:r w:rsidR="00091A88">
        <w:rPr>
          <w:sz w:val="22"/>
          <w:szCs w:val="22"/>
        </w:rPr>
        <w:t>May 25,</w:t>
      </w:r>
      <w:r w:rsidR="00F13C52">
        <w:rPr>
          <w:sz w:val="22"/>
          <w:szCs w:val="22"/>
        </w:rPr>
        <w:t xml:space="preserve"> </w:t>
      </w:r>
      <w:r w:rsidR="004020AB">
        <w:rPr>
          <w:sz w:val="22"/>
          <w:szCs w:val="22"/>
        </w:rPr>
        <w:t>202</w:t>
      </w:r>
      <w:r w:rsidR="00587AF4">
        <w:rPr>
          <w:sz w:val="22"/>
          <w:szCs w:val="22"/>
        </w:rPr>
        <w:t>1</w:t>
      </w:r>
      <w:r w:rsidR="00267993">
        <w:rPr>
          <w:sz w:val="22"/>
          <w:szCs w:val="22"/>
        </w:rPr>
        <w:t xml:space="preserve"> </w:t>
      </w:r>
      <w:r w:rsidR="00DE30AD">
        <w:rPr>
          <w:sz w:val="22"/>
          <w:szCs w:val="22"/>
        </w:rPr>
        <w:t>at 4:00</w:t>
      </w:r>
    </w:p>
    <w:p w14:paraId="4461A406" w14:textId="77777777" w:rsidR="00441EBD" w:rsidRDefault="00441EBD">
      <w:pPr>
        <w:rPr>
          <w:sz w:val="22"/>
          <w:szCs w:val="22"/>
        </w:rPr>
      </w:pPr>
    </w:p>
    <w:p w14:paraId="56C1536D" w14:textId="7A5A095A" w:rsidR="00032365" w:rsidRPr="00EC21E9" w:rsidRDefault="0097471A">
      <w:pPr>
        <w:rPr>
          <w:sz w:val="22"/>
          <w:szCs w:val="22"/>
        </w:rPr>
      </w:pPr>
      <w:r>
        <w:rPr>
          <w:sz w:val="22"/>
          <w:szCs w:val="22"/>
        </w:rPr>
        <w:t>04</w:t>
      </w:r>
      <w:r w:rsidR="002D0D3E">
        <w:rPr>
          <w:sz w:val="22"/>
          <w:szCs w:val="22"/>
        </w:rPr>
        <w:t>/</w:t>
      </w:r>
      <w:r>
        <w:rPr>
          <w:sz w:val="22"/>
          <w:szCs w:val="22"/>
        </w:rPr>
        <w:t>27</w:t>
      </w:r>
      <w:r w:rsidR="009E4B37">
        <w:rPr>
          <w:sz w:val="22"/>
          <w:szCs w:val="22"/>
        </w:rPr>
        <w:t>/20</w:t>
      </w:r>
      <w:r w:rsidR="000D70C0">
        <w:rPr>
          <w:sz w:val="22"/>
          <w:szCs w:val="22"/>
        </w:rPr>
        <w:t>2</w:t>
      </w:r>
      <w:r w:rsidR="00E270BF">
        <w:rPr>
          <w:sz w:val="22"/>
          <w:szCs w:val="22"/>
        </w:rPr>
        <w:t>1</w:t>
      </w:r>
      <w:r w:rsidR="00032365">
        <w:rPr>
          <w:sz w:val="22"/>
          <w:szCs w:val="22"/>
        </w:rPr>
        <w:t xml:space="preserve"> </w:t>
      </w:r>
      <w:r w:rsidR="00D31CE0">
        <w:rPr>
          <w:sz w:val="22"/>
          <w:szCs w:val="22"/>
        </w:rPr>
        <w:t>6</w:t>
      </w:r>
      <w:r w:rsidR="00CA612D">
        <w:rPr>
          <w:sz w:val="22"/>
          <w:szCs w:val="22"/>
        </w:rPr>
        <w:t>:</w:t>
      </w:r>
      <w:r w:rsidR="00D31CE0">
        <w:rPr>
          <w:sz w:val="22"/>
          <w:szCs w:val="22"/>
        </w:rPr>
        <w:t>00</w:t>
      </w:r>
      <w:r w:rsidR="00BE3A33">
        <w:rPr>
          <w:sz w:val="22"/>
          <w:szCs w:val="22"/>
        </w:rPr>
        <w:t xml:space="preserve"> </w:t>
      </w:r>
      <w:r w:rsidR="00032365">
        <w:rPr>
          <w:sz w:val="22"/>
          <w:szCs w:val="22"/>
        </w:rPr>
        <w:t>PM</w:t>
      </w:r>
    </w:p>
    <w:p w14:paraId="10E21FEC" w14:textId="3CD1E470" w:rsidR="003B1195" w:rsidRDefault="00032365">
      <w:pPr>
        <w:rPr>
          <w:sz w:val="22"/>
          <w:szCs w:val="22"/>
        </w:rPr>
      </w:pPr>
      <w:r w:rsidRPr="00EC21E9">
        <w:rPr>
          <w:sz w:val="22"/>
          <w:szCs w:val="22"/>
        </w:rPr>
        <w:t xml:space="preserve">Motion to adjourn </w:t>
      </w:r>
      <w:r w:rsidR="008951B4">
        <w:rPr>
          <w:sz w:val="22"/>
          <w:szCs w:val="22"/>
        </w:rPr>
        <w:t xml:space="preserve">from Amanda, second from Kristin – motion carried </w:t>
      </w:r>
    </w:p>
    <w:p w14:paraId="159DAF3B" w14:textId="2BE8B91B" w:rsidR="005A6492" w:rsidRDefault="00032365" w:rsidP="00310C5C">
      <w:pPr>
        <w:rPr>
          <w:sz w:val="22"/>
          <w:szCs w:val="22"/>
        </w:rPr>
      </w:pPr>
      <w:r w:rsidRPr="00EC21E9">
        <w:rPr>
          <w:sz w:val="22"/>
          <w:szCs w:val="22"/>
        </w:rPr>
        <w:t>Minutes reco</w:t>
      </w:r>
      <w:r>
        <w:rPr>
          <w:sz w:val="22"/>
          <w:szCs w:val="22"/>
        </w:rPr>
        <w:t xml:space="preserve">rded and submitted by </w:t>
      </w:r>
      <w:r w:rsidR="00CA612D">
        <w:rPr>
          <w:sz w:val="22"/>
          <w:szCs w:val="22"/>
        </w:rPr>
        <w:t>Amanda Chase</w:t>
      </w:r>
      <w:r w:rsidRPr="00EC21E9">
        <w:rPr>
          <w:sz w:val="22"/>
          <w:szCs w:val="22"/>
        </w:rPr>
        <w:t xml:space="preserve">. </w:t>
      </w:r>
    </w:p>
    <w:p w14:paraId="1A121807" w14:textId="43308881" w:rsidR="00D31CE0" w:rsidRDefault="00D31CE0" w:rsidP="00310C5C">
      <w:pPr>
        <w:rPr>
          <w:sz w:val="22"/>
          <w:szCs w:val="22"/>
        </w:rPr>
      </w:pPr>
    </w:p>
    <w:p w14:paraId="37F18D0A" w14:textId="48BC79BF" w:rsidR="00D31CE0" w:rsidRDefault="00D31CE0" w:rsidP="00310C5C">
      <w:pPr>
        <w:rPr>
          <w:sz w:val="22"/>
          <w:szCs w:val="22"/>
        </w:rPr>
      </w:pPr>
    </w:p>
    <w:p w14:paraId="0197684F" w14:textId="288962F6" w:rsidR="00D31CE0" w:rsidRDefault="00D31CE0" w:rsidP="00310C5C">
      <w:pPr>
        <w:rPr>
          <w:sz w:val="22"/>
          <w:szCs w:val="22"/>
        </w:rPr>
      </w:pPr>
    </w:p>
    <w:sectPr w:rsidR="00D31CE0" w:rsidSect="00127105">
      <w:footerReference w:type="default" r:id="rId7"/>
      <w:pgSz w:w="12240" w:h="15840"/>
      <w:pgMar w:top="720" w:right="720" w:bottom="720" w:left="720" w:header="720" w:footer="72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5E6B5" w14:textId="77777777" w:rsidR="00392340" w:rsidRDefault="00392340">
      <w:r>
        <w:separator/>
      </w:r>
    </w:p>
  </w:endnote>
  <w:endnote w:type="continuationSeparator" w:id="0">
    <w:p w14:paraId="26A8F074" w14:textId="77777777" w:rsidR="00392340" w:rsidRDefault="0039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﷽﷽﷽﷽﷽﷽﷽﷽翷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0EA81" w14:textId="77777777" w:rsidR="00665973" w:rsidRDefault="00665973">
    <w:pPr>
      <w:pStyle w:val="Footer"/>
    </w:pPr>
    <w:r>
      <w:t xml:space="preserve">Page </w:t>
    </w:r>
    <w:r w:rsidR="00B07FAF">
      <w:rPr>
        <w:noProof/>
      </w:rPr>
      <w:fldChar w:fldCharType="begin"/>
    </w:r>
    <w:r w:rsidR="00B07FAF">
      <w:rPr>
        <w:noProof/>
      </w:rPr>
      <w:instrText xml:space="preserve"> PAGE   \* MERGEFORMAT </w:instrText>
    </w:r>
    <w:r w:rsidR="00B07FAF">
      <w:rPr>
        <w:noProof/>
      </w:rPr>
      <w:fldChar w:fldCharType="separate"/>
    </w:r>
    <w:r w:rsidR="00A70AC5">
      <w:rPr>
        <w:noProof/>
      </w:rPr>
      <w:t>2</w:t>
    </w:r>
    <w:r w:rsidR="00B07FA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E15AF" w14:textId="77777777" w:rsidR="00392340" w:rsidRDefault="00392340">
      <w:r>
        <w:separator/>
      </w:r>
    </w:p>
  </w:footnote>
  <w:footnote w:type="continuationSeparator" w:id="0">
    <w:p w14:paraId="40B1C961" w14:textId="77777777" w:rsidR="00392340" w:rsidRDefault="00392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6826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66F7C39"/>
    <w:multiLevelType w:val="hybridMultilevel"/>
    <w:tmpl w:val="C4BCD8E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550D13"/>
    <w:multiLevelType w:val="hybridMultilevel"/>
    <w:tmpl w:val="45F68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BF4F4D"/>
    <w:multiLevelType w:val="hybridMultilevel"/>
    <w:tmpl w:val="CCDA4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0F2C5B"/>
    <w:multiLevelType w:val="hybridMultilevel"/>
    <w:tmpl w:val="A45C0A64"/>
    <w:lvl w:ilvl="0" w:tplc="04090015">
      <w:start w:val="1"/>
      <w:numFmt w:val="upperLetter"/>
      <w:pStyle w:val="ListBulle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58C5E7C"/>
    <w:multiLevelType w:val="hybridMultilevel"/>
    <w:tmpl w:val="EFCAD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CFC789A"/>
    <w:multiLevelType w:val="hybridMultilevel"/>
    <w:tmpl w:val="98C6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603AC"/>
    <w:multiLevelType w:val="hybridMultilevel"/>
    <w:tmpl w:val="A408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367E45"/>
    <w:multiLevelType w:val="hybridMultilevel"/>
    <w:tmpl w:val="446E97A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9C45FE"/>
    <w:multiLevelType w:val="hybridMultilevel"/>
    <w:tmpl w:val="B486E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BA5811"/>
    <w:multiLevelType w:val="hybridMultilevel"/>
    <w:tmpl w:val="80801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C90190"/>
    <w:multiLevelType w:val="hybridMultilevel"/>
    <w:tmpl w:val="84F4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4273ED"/>
    <w:multiLevelType w:val="hybridMultilevel"/>
    <w:tmpl w:val="3CF4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C27478"/>
    <w:multiLevelType w:val="hybridMultilevel"/>
    <w:tmpl w:val="F5B6E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A663B"/>
    <w:multiLevelType w:val="hybridMultilevel"/>
    <w:tmpl w:val="480EB56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9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="Times New Roman" w:hAnsi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727EA8"/>
    <w:multiLevelType w:val="hybridMultilevel"/>
    <w:tmpl w:val="E43EBE2C"/>
    <w:lvl w:ilvl="0" w:tplc="F2180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19"/>
  </w:num>
  <w:num w:numId="8">
    <w:abstractNumId w:val="26"/>
  </w:num>
  <w:num w:numId="9">
    <w:abstractNumId w:val="14"/>
  </w:num>
  <w:num w:numId="10">
    <w:abstractNumId w:val="10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7"/>
  </w:num>
  <w:num w:numId="23">
    <w:abstractNumId w:val="29"/>
  </w:num>
  <w:num w:numId="24">
    <w:abstractNumId w:val="12"/>
  </w:num>
  <w:num w:numId="25">
    <w:abstractNumId w:val="13"/>
  </w:num>
  <w:num w:numId="26">
    <w:abstractNumId w:val="23"/>
  </w:num>
  <w:num w:numId="27">
    <w:abstractNumId w:val="21"/>
  </w:num>
  <w:num w:numId="28">
    <w:abstractNumId w:val="17"/>
  </w:num>
  <w:num w:numId="29">
    <w:abstractNumId w:val="25"/>
  </w:num>
  <w:num w:numId="30">
    <w:abstractNumId w:val="22"/>
  </w:num>
  <w:num w:numId="31">
    <w:abstractNumId w:val="28"/>
  </w:num>
  <w:num w:numId="32">
    <w:abstractNumId w:val="15"/>
  </w:num>
  <w:num w:numId="33">
    <w:abstractNumId w:val="30"/>
  </w:num>
  <w:num w:numId="34">
    <w:abstractNumId w:val="18"/>
  </w:num>
  <w:num w:numId="35">
    <w:abstractNumId w:val="24"/>
  </w:num>
  <w:num w:numId="36">
    <w:abstractNumId w:val="20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00BD"/>
    <w:rsid w:val="00000911"/>
    <w:rsid w:val="0000281D"/>
    <w:rsid w:val="0000740E"/>
    <w:rsid w:val="00011A8B"/>
    <w:rsid w:val="00013CB0"/>
    <w:rsid w:val="000179C7"/>
    <w:rsid w:val="00020407"/>
    <w:rsid w:val="000208C1"/>
    <w:rsid w:val="00024551"/>
    <w:rsid w:val="00025E57"/>
    <w:rsid w:val="00026F11"/>
    <w:rsid w:val="00032365"/>
    <w:rsid w:val="000333F0"/>
    <w:rsid w:val="000341C5"/>
    <w:rsid w:val="0004268D"/>
    <w:rsid w:val="0004443D"/>
    <w:rsid w:val="000507D6"/>
    <w:rsid w:val="00051844"/>
    <w:rsid w:val="0005424C"/>
    <w:rsid w:val="00054DFE"/>
    <w:rsid w:val="00055A20"/>
    <w:rsid w:val="00055FFF"/>
    <w:rsid w:val="000608D7"/>
    <w:rsid w:val="000614C7"/>
    <w:rsid w:val="00064808"/>
    <w:rsid w:val="000714BA"/>
    <w:rsid w:val="00077225"/>
    <w:rsid w:val="00091A88"/>
    <w:rsid w:val="000A5586"/>
    <w:rsid w:val="000B0738"/>
    <w:rsid w:val="000B7D44"/>
    <w:rsid w:val="000C56C1"/>
    <w:rsid w:val="000D10C9"/>
    <w:rsid w:val="000D376B"/>
    <w:rsid w:val="000D70C0"/>
    <w:rsid w:val="000E2308"/>
    <w:rsid w:val="000E2E09"/>
    <w:rsid w:val="000F0946"/>
    <w:rsid w:val="000F23A0"/>
    <w:rsid w:val="000F571E"/>
    <w:rsid w:val="00106A23"/>
    <w:rsid w:val="00107431"/>
    <w:rsid w:val="00111131"/>
    <w:rsid w:val="001127C6"/>
    <w:rsid w:val="00112BEB"/>
    <w:rsid w:val="001133B2"/>
    <w:rsid w:val="00126862"/>
    <w:rsid w:val="00127105"/>
    <w:rsid w:val="001300AE"/>
    <w:rsid w:val="001312E0"/>
    <w:rsid w:val="001412A6"/>
    <w:rsid w:val="00143C3D"/>
    <w:rsid w:val="0014755E"/>
    <w:rsid w:val="001538B0"/>
    <w:rsid w:val="00153F16"/>
    <w:rsid w:val="001560A7"/>
    <w:rsid w:val="001574D4"/>
    <w:rsid w:val="001624AA"/>
    <w:rsid w:val="00166AFB"/>
    <w:rsid w:val="00172861"/>
    <w:rsid w:val="00184E97"/>
    <w:rsid w:val="00187CF9"/>
    <w:rsid w:val="0019102F"/>
    <w:rsid w:val="001918A5"/>
    <w:rsid w:val="001A1305"/>
    <w:rsid w:val="001A3CB2"/>
    <w:rsid w:val="001A721F"/>
    <w:rsid w:val="001B3312"/>
    <w:rsid w:val="001B5252"/>
    <w:rsid w:val="001C1219"/>
    <w:rsid w:val="001C2EE8"/>
    <w:rsid w:val="001C6C71"/>
    <w:rsid w:val="001D04CD"/>
    <w:rsid w:val="001D1C21"/>
    <w:rsid w:val="001D2270"/>
    <w:rsid w:val="001E7AB9"/>
    <w:rsid w:val="001F407C"/>
    <w:rsid w:val="001F4BFB"/>
    <w:rsid w:val="001F64D3"/>
    <w:rsid w:val="00205EB7"/>
    <w:rsid w:val="00210FAB"/>
    <w:rsid w:val="002116B7"/>
    <w:rsid w:val="00214369"/>
    <w:rsid w:val="002214AC"/>
    <w:rsid w:val="002220C8"/>
    <w:rsid w:val="002244B0"/>
    <w:rsid w:val="00232545"/>
    <w:rsid w:val="002423E9"/>
    <w:rsid w:val="002465BC"/>
    <w:rsid w:val="00246730"/>
    <w:rsid w:val="00246D1C"/>
    <w:rsid w:val="00247C5E"/>
    <w:rsid w:val="00263B81"/>
    <w:rsid w:val="00264867"/>
    <w:rsid w:val="00267993"/>
    <w:rsid w:val="0027075B"/>
    <w:rsid w:val="00273771"/>
    <w:rsid w:val="002743E2"/>
    <w:rsid w:val="0027590D"/>
    <w:rsid w:val="00277339"/>
    <w:rsid w:val="002775EB"/>
    <w:rsid w:val="00285807"/>
    <w:rsid w:val="00286948"/>
    <w:rsid w:val="002905FC"/>
    <w:rsid w:val="002912FE"/>
    <w:rsid w:val="002960F9"/>
    <w:rsid w:val="00297250"/>
    <w:rsid w:val="00297814"/>
    <w:rsid w:val="002A51F4"/>
    <w:rsid w:val="002B0E9B"/>
    <w:rsid w:val="002B1537"/>
    <w:rsid w:val="002B1856"/>
    <w:rsid w:val="002C1AF1"/>
    <w:rsid w:val="002C246D"/>
    <w:rsid w:val="002C2E1F"/>
    <w:rsid w:val="002C44AC"/>
    <w:rsid w:val="002C61C4"/>
    <w:rsid w:val="002D0D3E"/>
    <w:rsid w:val="002D296D"/>
    <w:rsid w:val="002E0C6C"/>
    <w:rsid w:val="002E1BDE"/>
    <w:rsid w:val="002E226B"/>
    <w:rsid w:val="002E24D2"/>
    <w:rsid w:val="002E2DD9"/>
    <w:rsid w:val="002E3171"/>
    <w:rsid w:val="00301534"/>
    <w:rsid w:val="00303F2B"/>
    <w:rsid w:val="00310C5C"/>
    <w:rsid w:val="003160A9"/>
    <w:rsid w:val="00316856"/>
    <w:rsid w:val="00316D3F"/>
    <w:rsid w:val="00320F29"/>
    <w:rsid w:val="00322B75"/>
    <w:rsid w:val="00323C42"/>
    <w:rsid w:val="00331C0D"/>
    <w:rsid w:val="0033512D"/>
    <w:rsid w:val="00335515"/>
    <w:rsid w:val="00342781"/>
    <w:rsid w:val="00344672"/>
    <w:rsid w:val="00346707"/>
    <w:rsid w:val="0035102B"/>
    <w:rsid w:val="00351142"/>
    <w:rsid w:val="003526BF"/>
    <w:rsid w:val="00356DB6"/>
    <w:rsid w:val="00356EAF"/>
    <w:rsid w:val="00357965"/>
    <w:rsid w:val="003611C7"/>
    <w:rsid w:val="003643CF"/>
    <w:rsid w:val="00372685"/>
    <w:rsid w:val="003735E3"/>
    <w:rsid w:val="00375B69"/>
    <w:rsid w:val="0037719B"/>
    <w:rsid w:val="003805D2"/>
    <w:rsid w:val="00383663"/>
    <w:rsid w:val="0038448D"/>
    <w:rsid w:val="003849D6"/>
    <w:rsid w:val="00387849"/>
    <w:rsid w:val="00387A98"/>
    <w:rsid w:val="00392340"/>
    <w:rsid w:val="00395651"/>
    <w:rsid w:val="00395E3D"/>
    <w:rsid w:val="00397214"/>
    <w:rsid w:val="003A0DDC"/>
    <w:rsid w:val="003A4F49"/>
    <w:rsid w:val="003B056F"/>
    <w:rsid w:val="003B0E0A"/>
    <w:rsid w:val="003B1195"/>
    <w:rsid w:val="003B2571"/>
    <w:rsid w:val="003B2F95"/>
    <w:rsid w:val="003B4227"/>
    <w:rsid w:val="003C2DC4"/>
    <w:rsid w:val="003C6D6A"/>
    <w:rsid w:val="003D79E6"/>
    <w:rsid w:val="003E1740"/>
    <w:rsid w:val="003E43CA"/>
    <w:rsid w:val="003E5A93"/>
    <w:rsid w:val="003F202D"/>
    <w:rsid w:val="003F63FB"/>
    <w:rsid w:val="003F7A17"/>
    <w:rsid w:val="00400208"/>
    <w:rsid w:val="0040043F"/>
    <w:rsid w:val="004020AB"/>
    <w:rsid w:val="00410D46"/>
    <w:rsid w:val="004168CD"/>
    <w:rsid w:val="00424FF0"/>
    <w:rsid w:val="00426BA3"/>
    <w:rsid w:val="00433A85"/>
    <w:rsid w:val="00437912"/>
    <w:rsid w:val="00440B33"/>
    <w:rsid w:val="00441EBD"/>
    <w:rsid w:val="00444090"/>
    <w:rsid w:val="004447FB"/>
    <w:rsid w:val="00444A53"/>
    <w:rsid w:val="00445A97"/>
    <w:rsid w:val="004520B8"/>
    <w:rsid w:val="0046006C"/>
    <w:rsid w:val="00470098"/>
    <w:rsid w:val="0047035A"/>
    <w:rsid w:val="00471449"/>
    <w:rsid w:val="0047176D"/>
    <w:rsid w:val="00472256"/>
    <w:rsid w:val="004740F3"/>
    <w:rsid w:val="00480C37"/>
    <w:rsid w:val="0048422B"/>
    <w:rsid w:val="004878E2"/>
    <w:rsid w:val="00491CFD"/>
    <w:rsid w:val="00492F08"/>
    <w:rsid w:val="00497D0B"/>
    <w:rsid w:val="004A1B27"/>
    <w:rsid w:val="004A2209"/>
    <w:rsid w:val="004A44C5"/>
    <w:rsid w:val="004B11F3"/>
    <w:rsid w:val="004B18E7"/>
    <w:rsid w:val="004B4379"/>
    <w:rsid w:val="004B72CA"/>
    <w:rsid w:val="004B79C1"/>
    <w:rsid w:val="004C46D3"/>
    <w:rsid w:val="004C6FA1"/>
    <w:rsid w:val="004D03DD"/>
    <w:rsid w:val="004D07B1"/>
    <w:rsid w:val="004D21FF"/>
    <w:rsid w:val="004D311C"/>
    <w:rsid w:val="004D56A0"/>
    <w:rsid w:val="004D58C9"/>
    <w:rsid w:val="004D6883"/>
    <w:rsid w:val="004E0A54"/>
    <w:rsid w:val="004E12E1"/>
    <w:rsid w:val="004E2475"/>
    <w:rsid w:val="004E5E96"/>
    <w:rsid w:val="004F13D4"/>
    <w:rsid w:val="0051128E"/>
    <w:rsid w:val="00513C5D"/>
    <w:rsid w:val="00515A62"/>
    <w:rsid w:val="00521D0D"/>
    <w:rsid w:val="00522353"/>
    <w:rsid w:val="00537C92"/>
    <w:rsid w:val="00537E77"/>
    <w:rsid w:val="005456ED"/>
    <w:rsid w:val="00550742"/>
    <w:rsid w:val="0055498F"/>
    <w:rsid w:val="00557C22"/>
    <w:rsid w:val="005601AC"/>
    <w:rsid w:val="00562992"/>
    <w:rsid w:val="00572CF3"/>
    <w:rsid w:val="00575EAA"/>
    <w:rsid w:val="00576404"/>
    <w:rsid w:val="005804D4"/>
    <w:rsid w:val="00580F85"/>
    <w:rsid w:val="0058608E"/>
    <w:rsid w:val="00587AF4"/>
    <w:rsid w:val="005902D8"/>
    <w:rsid w:val="0059058E"/>
    <w:rsid w:val="00590FED"/>
    <w:rsid w:val="0059697F"/>
    <w:rsid w:val="005A2F4B"/>
    <w:rsid w:val="005A3DA0"/>
    <w:rsid w:val="005A6492"/>
    <w:rsid w:val="005A7A80"/>
    <w:rsid w:val="005B1635"/>
    <w:rsid w:val="005B3EC4"/>
    <w:rsid w:val="005B7702"/>
    <w:rsid w:val="005C55C7"/>
    <w:rsid w:val="005D186D"/>
    <w:rsid w:val="005D68CE"/>
    <w:rsid w:val="005E17F4"/>
    <w:rsid w:val="005E2CAE"/>
    <w:rsid w:val="005E6E00"/>
    <w:rsid w:val="005F219A"/>
    <w:rsid w:val="005F2E1B"/>
    <w:rsid w:val="005F57B4"/>
    <w:rsid w:val="005F6535"/>
    <w:rsid w:val="006038D5"/>
    <w:rsid w:val="00604C75"/>
    <w:rsid w:val="00606046"/>
    <w:rsid w:val="00611257"/>
    <w:rsid w:val="0061587C"/>
    <w:rsid w:val="0062294D"/>
    <w:rsid w:val="00623B2C"/>
    <w:rsid w:val="00624109"/>
    <w:rsid w:val="00635B72"/>
    <w:rsid w:val="00643A7C"/>
    <w:rsid w:val="00643DDA"/>
    <w:rsid w:val="006445B6"/>
    <w:rsid w:val="0064474B"/>
    <w:rsid w:val="006452AD"/>
    <w:rsid w:val="006577F1"/>
    <w:rsid w:val="006609A5"/>
    <w:rsid w:val="00663588"/>
    <w:rsid w:val="00665973"/>
    <w:rsid w:val="006670A3"/>
    <w:rsid w:val="006762F8"/>
    <w:rsid w:val="0068345E"/>
    <w:rsid w:val="0068572E"/>
    <w:rsid w:val="00690633"/>
    <w:rsid w:val="00690C62"/>
    <w:rsid w:val="00691EC1"/>
    <w:rsid w:val="006A175B"/>
    <w:rsid w:val="006A3AF1"/>
    <w:rsid w:val="006A4267"/>
    <w:rsid w:val="006A4EA4"/>
    <w:rsid w:val="006A53A3"/>
    <w:rsid w:val="006B1E91"/>
    <w:rsid w:val="006B6C6B"/>
    <w:rsid w:val="006C1844"/>
    <w:rsid w:val="006C5139"/>
    <w:rsid w:val="006D0A2E"/>
    <w:rsid w:val="006D5672"/>
    <w:rsid w:val="006E0BFB"/>
    <w:rsid w:val="006E7152"/>
    <w:rsid w:val="006F00FD"/>
    <w:rsid w:val="006F1916"/>
    <w:rsid w:val="006F2798"/>
    <w:rsid w:val="006F4F32"/>
    <w:rsid w:val="006F7871"/>
    <w:rsid w:val="007003FB"/>
    <w:rsid w:val="00703A61"/>
    <w:rsid w:val="007045D0"/>
    <w:rsid w:val="0070547B"/>
    <w:rsid w:val="00706833"/>
    <w:rsid w:val="00711E66"/>
    <w:rsid w:val="007160FC"/>
    <w:rsid w:val="007216BE"/>
    <w:rsid w:val="00726B03"/>
    <w:rsid w:val="00747D9E"/>
    <w:rsid w:val="007514F7"/>
    <w:rsid w:val="00754590"/>
    <w:rsid w:val="00766076"/>
    <w:rsid w:val="00766FE2"/>
    <w:rsid w:val="007717E5"/>
    <w:rsid w:val="007731C9"/>
    <w:rsid w:val="00776A92"/>
    <w:rsid w:val="00777360"/>
    <w:rsid w:val="0078176B"/>
    <w:rsid w:val="0078578A"/>
    <w:rsid w:val="00785EC3"/>
    <w:rsid w:val="007871EA"/>
    <w:rsid w:val="00794DA6"/>
    <w:rsid w:val="00795A97"/>
    <w:rsid w:val="007A1270"/>
    <w:rsid w:val="007A63AB"/>
    <w:rsid w:val="007A65AB"/>
    <w:rsid w:val="007A7270"/>
    <w:rsid w:val="007A77BE"/>
    <w:rsid w:val="007B7130"/>
    <w:rsid w:val="007C0013"/>
    <w:rsid w:val="007C28A8"/>
    <w:rsid w:val="007C4475"/>
    <w:rsid w:val="007C4F68"/>
    <w:rsid w:val="007D18E9"/>
    <w:rsid w:val="007D434B"/>
    <w:rsid w:val="007E439C"/>
    <w:rsid w:val="007E7CD9"/>
    <w:rsid w:val="007F17D1"/>
    <w:rsid w:val="008030D7"/>
    <w:rsid w:val="008069E2"/>
    <w:rsid w:val="00813A93"/>
    <w:rsid w:val="00815198"/>
    <w:rsid w:val="0081613F"/>
    <w:rsid w:val="00821B9B"/>
    <w:rsid w:val="008241FB"/>
    <w:rsid w:val="00832A3C"/>
    <w:rsid w:val="00836002"/>
    <w:rsid w:val="008524B6"/>
    <w:rsid w:val="00853969"/>
    <w:rsid w:val="00857DDB"/>
    <w:rsid w:val="00864841"/>
    <w:rsid w:val="00864E44"/>
    <w:rsid w:val="00873568"/>
    <w:rsid w:val="008769AA"/>
    <w:rsid w:val="008818B0"/>
    <w:rsid w:val="00883099"/>
    <w:rsid w:val="00884331"/>
    <w:rsid w:val="00886466"/>
    <w:rsid w:val="00893A34"/>
    <w:rsid w:val="00893BB7"/>
    <w:rsid w:val="008951B4"/>
    <w:rsid w:val="008A0366"/>
    <w:rsid w:val="008A0630"/>
    <w:rsid w:val="008A3CB6"/>
    <w:rsid w:val="008A42B4"/>
    <w:rsid w:val="008A51D7"/>
    <w:rsid w:val="008B2153"/>
    <w:rsid w:val="008B5D4C"/>
    <w:rsid w:val="008B732A"/>
    <w:rsid w:val="008C3D71"/>
    <w:rsid w:val="008D1A7D"/>
    <w:rsid w:val="008D2FB5"/>
    <w:rsid w:val="008D4D3D"/>
    <w:rsid w:val="008D59D4"/>
    <w:rsid w:val="008D7720"/>
    <w:rsid w:val="008D7F9C"/>
    <w:rsid w:val="008E528F"/>
    <w:rsid w:val="008F1968"/>
    <w:rsid w:val="008F27B7"/>
    <w:rsid w:val="008F5185"/>
    <w:rsid w:val="008F685F"/>
    <w:rsid w:val="00900261"/>
    <w:rsid w:val="00901CE7"/>
    <w:rsid w:val="009037F1"/>
    <w:rsid w:val="009074E1"/>
    <w:rsid w:val="009103EE"/>
    <w:rsid w:val="00912067"/>
    <w:rsid w:val="00914209"/>
    <w:rsid w:val="009153B1"/>
    <w:rsid w:val="009177FD"/>
    <w:rsid w:val="00924A26"/>
    <w:rsid w:val="009338CA"/>
    <w:rsid w:val="009372C8"/>
    <w:rsid w:val="009455F5"/>
    <w:rsid w:val="00945A6F"/>
    <w:rsid w:val="00950528"/>
    <w:rsid w:val="00950581"/>
    <w:rsid w:val="00951F1C"/>
    <w:rsid w:val="0095260B"/>
    <w:rsid w:val="009627BE"/>
    <w:rsid w:val="00970B68"/>
    <w:rsid w:val="009741EB"/>
    <w:rsid w:val="0097471A"/>
    <w:rsid w:val="0098201A"/>
    <w:rsid w:val="00982AD7"/>
    <w:rsid w:val="00986B1A"/>
    <w:rsid w:val="00987955"/>
    <w:rsid w:val="00990FCA"/>
    <w:rsid w:val="009919E2"/>
    <w:rsid w:val="00992CED"/>
    <w:rsid w:val="00993336"/>
    <w:rsid w:val="009951E6"/>
    <w:rsid w:val="009953E6"/>
    <w:rsid w:val="009A240C"/>
    <w:rsid w:val="009A5DA4"/>
    <w:rsid w:val="009B1FE3"/>
    <w:rsid w:val="009B2D8C"/>
    <w:rsid w:val="009B7B93"/>
    <w:rsid w:val="009C15A7"/>
    <w:rsid w:val="009C4CC8"/>
    <w:rsid w:val="009C5077"/>
    <w:rsid w:val="009D0AEA"/>
    <w:rsid w:val="009D12B3"/>
    <w:rsid w:val="009D3C21"/>
    <w:rsid w:val="009E4B37"/>
    <w:rsid w:val="009E624F"/>
    <w:rsid w:val="009E63CC"/>
    <w:rsid w:val="009E6AA2"/>
    <w:rsid w:val="009F0539"/>
    <w:rsid w:val="009F6B56"/>
    <w:rsid w:val="009F6EAA"/>
    <w:rsid w:val="00A024DF"/>
    <w:rsid w:val="00A05344"/>
    <w:rsid w:val="00A06190"/>
    <w:rsid w:val="00A10A03"/>
    <w:rsid w:val="00A12927"/>
    <w:rsid w:val="00A1512C"/>
    <w:rsid w:val="00A17852"/>
    <w:rsid w:val="00A248AE"/>
    <w:rsid w:val="00A358B8"/>
    <w:rsid w:val="00A46FE8"/>
    <w:rsid w:val="00A47140"/>
    <w:rsid w:val="00A47A6A"/>
    <w:rsid w:val="00A52091"/>
    <w:rsid w:val="00A5277B"/>
    <w:rsid w:val="00A5357B"/>
    <w:rsid w:val="00A57578"/>
    <w:rsid w:val="00A66797"/>
    <w:rsid w:val="00A66C52"/>
    <w:rsid w:val="00A67634"/>
    <w:rsid w:val="00A70AC5"/>
    <w:rsid w:val="00A7308B"/>
    <w:rsid w:val="00A735CF"/>
    <w:rsid w:val="00A73888"/>
    <w:rsid w:val="00A73912"/>
    <w:rsid w:val="00A8346B"/>
    <w:rsid w:val="00A83CE6"/>
    <w:rsid w:val="00A85A6E"/>
    <w:rsid w:val="00A862DA"/>
    <w:rsid w:val="00A86F92"/>
    <w:rsid w:val="00A934C1"/>
    <w:rsid w:val="00A96280"/>
    <w:rsid w:val="00AA3F9F"/>
    <w:rsid w:val="00AA507F"/>
    <w:rsid w:val="00AB2303"/>
    <w:rsid w:val="00AB2F8C"/>
    <w:rsid w:val="00AB45AD"/>
    <w:rsid w:val="00AB5E87"/>
    <w:rsid w:val="00AB768E"/>
    <w:rsid w:val="00AB7AC2"/>
    <w:rsid w:val="00AB7F8F"/>
    <w:rsid w:val="00AC03F9"/>
    <w:rsid w:val="00AC0A29"/>
    <w:rsid w:val="00AD2B57"/>
    <w:rsid w:val="00AD4790"/>
    <w:rsid w:val="00AE0292"/>
    <w:rsid w:val="00AE5520"/>
    <w:rsid w:val="00AF0267"/>
    <w:rsid w:val="00AF365D"/>
    <w:rsid w:val="00AF5AC5"/>
    <w:rsid w:val="00AF5FBE"/>
    <w:rsid w:val="00AF79A9"/>
    <w:rsid w:val="00B00549"/>
    <w:rsid w:val="00B019C2"/>
    <w:rsid w:val="00B04520"/>
    <w:rsid w:val="00B05BB9"/>
    <w:rsid w:val="00B07FAF"/>
    <w:rsid w:val="00B10F00"/>
    <w:rsid w:val="00B13207"/>
    <w:rsid w:val="00B14E42"/>
    <w:rsid w:val="00B2188F"/>
    <w:rsid w:val="00B26F6A"/>
    <w:rsid w:val="00B27088"/>
    <w:rsid w:val="00B31ABE"/>
    <w:rsid w:val="00B322E3"/>
    <w:rsid w:val="00B3297A"/>
    <w:rsid w:val="00B362D8"/>
    <w:rsid w:val="00B43BB4"/>
    <w:rsid w:val="00B4467E"/>
    <w:rsid w:val="00B45BA0"/>
    <w:rsid w:val="00B46362"/>
    <w:rsid w:val="00B52501"/>
    <w:rsid w:val="00B55C43"/>
    <w:rsid w:val="00B60369"/>
    <w:rsid w:val="00B62990"/>
    <w:rsid w:val="00B6629A"/>
    <w:rsid w:val="00B75090"/>
    <w:rsid w:val="00B7651E"/>
    <w:rsid w:val="00B77A8B"/>
    <w:rsid w:val="00B804E7"/>
    <w:rsid w:val="00B80829"/>
    <w:rsid w:val="00B82152"/>
    <w:rsid w:val="00B831AD"/>
    <w:rsid w:val="00B83EB6"/>
    <w:rsid w:val="00B84CE8"/>
    <w:rsid w:val="00B87472"/>
    <w:rsid w:val="00B91888"/>
    <w:rsid w:val="00B9343F"/>
    <w:rsid w:val="00B961CA"/>
    <w:rsid w:val="00B9698B"/>
    <w:rsid w:val="00BA468C"/>
    <w:rsid w:val="00BB1DDB"/>
    <w:rsid w:val="00BB3E5B"/>
    <w:rsid w:val="00BB4254"/>
    <w:rsid w:val="00BB439D"/>
    <w:rsid w:val="00BB540B"/>
    <w:rsid w:val="00BB5E12"/>
    <w:rsid w:val="00BC12B1"/>
    <w:rsid w:val="00BC3537"/>
    <w:rsid w:val="00BC37DE"/>
    <w:rsid w:val="00BC3986"/>
    <w:rsid w:val="00BC77C0"/>
    <w:rsid w:val="00BD4A7F"/>
    <w:rsid w:val="00BD56E6"/>
    <w:rsid w:val="00BD627A"/>
    <w:rsid w:val="00BE12D6"/>
    <w:rsid w:val="00BE3A33"/>
    <w:rsid w:val="00BE68F5"/>
    <w:rsid w:val="00BE794A"/>
    <w:rsid w:val="00BE7FF8"/>
    <w:rsid w:val="00BF0011"/>
    <w:rsid w:val="00BF2CE5"/>
    <w:rsid w:val="00BF32CB"/>
    <w:rsid w:val="00BF4524"/>
    <w:rsid w:val="00BF455B"/>
    <w:rsid w:val="00BF4579"/>
    <w:rsid w:val="00BF749C"/>
    <w:rsid w:val="00C10063"/>
    <w:rsid w:val="00C10AB7"/>
    <w:rsid w:val="00C1113D"/>
    <w:rsid w:val="00C119A7"/>
    <w:rsid w:val="00C132A8"/>
    <w:rsid w:val="00C13343"/>
    <w:rsid w:val="00C14886"/>
    <w:rsid w:val="00C24E01"/>
    <w:rsid w:val="00C26E73"/>
    <w:rsid w:val="00C30829"/>
    <w:rsid w:val="00C31464"/>
    <w:rsid w:val="00C33DBE"/>
    <w:rsid w:val="00C360C8"/>
    <w:rsid w:val="00C4222E"/>
    <w:rsid w:val="00C43562"/>
    <w:rsid w:val="00C45C7D"/>
    <w:rsid w:val="00C45EA0"/>
    <w:rsid w:val="00C46BAE"/>
    <w:rsid w:val="00C47AD2"/>
    <w:rsid w:val="00C651D2"/>
    <w:rsid w:val="00C75050"/>
    <w:rsid w:val="00C75558"/>
    <w:rsid w:val="00C808A2"/>
    <w:rsid w:val="00C83D0D"/>
    <w:rsid w:val="00C915F5"/>
    <w:rsid w:val="00C934AD"/>
    <w:rsid w:val="00C97D7A"/>
    <w:rsid w:val="00CA38AB"/>
    <w:rsid w:val="00CA47AE"/>
    <w:rsid w:val="00CA612D"/>
    <w:rsid w:val="00CA797A"/>
    <w:rsid w:val="00CB0538"/>
    <w:rsid w:val="00CB789B"/>
    <w:rsid w:val="00CB78C7"/>
    <w:rsid w:val="00CC4496"/>
    <w:rsid w:val="00CC467B"/>
    <w:rsid w:val="00CC688B"/>
    <w:rsid w:val="00CC7975"/>
    <w:rsid w:val="00CD3D03"/>
    <w:rsid w:val="00CD464E"/>
    <w:rsid w:val="00CD7C55"/>
    <w:rsid w:val="00CE445B"/>
    <w:rsid w:val="00CF38DD"/>
    <w:rsid w:val="00CF457D"/>
    <w:rsid w:val="00CF56E6"/>
    <w:rsid w:val="00CF6DEA"/>
    <w:rsid w:val="00D012C5"/>
    <w:rsid w:val="00D07ABA"/>
    <w:rsid w:val="00D26DE0"/>
    <w:rsid w:val="00D2712E"/>
    <w:rsid w:val="00D318D3"/>
    <w:rsid w:val="00D31CE0"/>
    <w:rsid w:val="00D362CF"/>
    <w:rsid w:val="00D53DE8"/>
    <w:rsid w:val="00D57ADA"/>
    <w:rsid w:val="00D6078F"/>
    <w:rsid w:val="00D6203F"/>
    <w:rsid w:val="00D62DFA"/>
    <w:rsid w:val="00D63F0E"/>
    <w:rsid w:val="00D6485C"/>
    <w:rsid w:val="00D70D9E"/>
    <w:rsid w:val="00D71544"/>
    <w:rsid w:val="00D7447A"/>
    <w:rsid w:val="00D750CB"/>
    <w:rsid w:val="00D75F23"/>
    <w:rsid w:val="00D77A67"/>
    <w:rsid w:val="00D8037C"/>
    <w:rsid w:val="00D8271A"/>
    <w:rsid w:val="00D86997"/>
    <w:rsid w:val="00D91B3A"/>
    <w:rsid w:val="00D92541"/>
    <w:rsid w:val="00D92D2F"/>
    <w:rsid w:val="00D97003"/>
    <w:rsid w:val="00D97B93"/>
    <w:rsid w:val="00DA063D"/>
    <w:rsid w:val="00DA1541"/>
    <w:rsid w:val="00DA16C8"/>
    <w:rsid w:val="00DA243C"/>
    <w:rsid w:val="00DA2E5A"/>
    <w:rsid w:val="00DB5127"/>
    <w:rsid w:val="00DD5B6F"/>
    <w:rsid w:val="00DD6E30"/>
    <w:rsid w:val="00DE0B90"/>
    <w:rsid w:val="00DE1070"/>
    <w:rsid w:val="00DE30AD"/>
    <w:rsid w:val="00DF0832"/>
    <w:rsid w:val="00E039E1"/>
    <w:rsid w:val="00E03B1D"/>
    <w:rsid w:val="00E03EF6"/>
    <w:rsid w:val="00E152B7"/>
    <w:rsid w:val="00E20505"/>
    <w:rsid w:val="00E225AC"/>
    <w:rsid w:val="00E23230"/>
    <w:rsid w:val="00E26AA3"/>
    <w:rsid w:val="00E270BF"/>
    <w:rsid w:val="00E270C6"/>
    <w:rsid w:val="00E345D5"/>
    <w:rsid w:val="00E34C6C"/>
    <w:rsid w:val="00E36F13"/>
    <w:rsid w:val="00E37F6E"/>
    <w:rsid w:val="00E40EAF"/>
    <w:rsid w:val="00E410B6"/>
    <w:rsid w:val="00E4464C"/>
    <w:rsid w:val="00E47323"/>
    <w:rsid w:val="00E5050A"/>
    <w:rsid w:val="00E55140"/>
    <w:rsid w:val="00E65C8C"/>
    <w:rsid w:val="00E65CA4"/>
    <w:rsid w:val="00E67321"/>
    <w:rsid w:val="00E72968"/>
    <w:rsid w:val="00E76015"/>
    <w:rsid w:val="00E80E0B"/>
    <w:rsid w:val="00E86219"/>
    <w:rsid w:val="00E875A8"/>
    <w:rsid w:val="00E8760A"/>
    <w:rsid w:val="00E90284"/>
    <w:rsid w:val="00E902D6"/>
    <w:rsid w:val="00E90CFF"/>
    <w:rsid w:val="00E91E46"/>
    <w:rsid w:val="00E944F8"/>
    <w:rsid w:val="00EA3AF6"/>
    <w:rsid w:val="00EA5A58"/>
    <w:rsid w:val="00EA7124"/>
    <w:rsid w:val="00EC00BD"/>
    <w:rsid w:val="00EC048A"/>
    <w:rsid w:val="00EC21E9"/>
    <w:rsid w:val="00EC3A41"/>
    <w:rsid w:val="00EC43F6"/>
    <w:rsid w:val="00EC5A90"/>
    <w:rsid w:val="00ED24D7"/>
    <w:rsid w:val="00ED3521"/>
    <w:rsid w:val="00ED414C"/>
    <w:rsid w:val="00ED5579"/>
    <w:rsid w:val="00ED6868"/>
    <w:rsid w:val="00ED68B1"/>
    <w:rsid w:val="00EE2C06"/>
    <w:rsid w:val="00EE350D"/>
    <w:rsid w:val="00EE3B77"/>
    <w:rsid w:val="00EE6521"/>
    <w:rsid w:val="00EE6C00"/>
    <w:rsid w:val="00EE78A3"/>
    <w:rsid w:val="00EF4175"/>
    <w:rsid w:val="00EF7E3A"/>
    <w:rsid w:val="00F00E57"/>
    <w:rsid w:val="00F011AA"/>
    <w:rsid w:val="00F02615"/>
    <w:rsid w:val="00F03032"/>
    <w:rsid w:val="00F06E3E"/>
    <w:rsid w:val="00F13C52"/>
    <w:rsid w:val="00F15EE2"/>
    <w:rsid w:val="00F16C68"/>
    <w:rsid w:val="00F22A92"/>
    <w:rsid w:val="00F2639C"/>
    <w:rsid w:val="00F31522"/>
    <w:rsid w:val="00F3189B"/>
    <w:rsid w:val="00F333DE"/>
    <w:rsid w:val="00F37AAF"/>
    <w:rsid w:val="00F478BB"/>
    <w:rsid w:val="00F559EB"/>
    <w:rsid w:val="00F5679C"/>
    <w:rsid w:val="00F56BDD"/>
    <w:rsid w:val="00F60BDD"/>
    <w:rsid w:val="00F7229C"/>
    <w:rsid w:val="00F759AD"/>
    <w:rsid w:val="00F82077"/>
    <w:rsid w:val="00F82516"/>
    <w:rsid w:val="00F858CE"/>
    <w:rsid w:val="00F92BF8"/>
    <w:rsid w:val="00F93F97"/>
    <w:rsid w:val="00FA66C2"/>
    <w:rsid w:val="00FB0C0C"/>
    <w:rsid w:val="00FC0AB6"/>
    <w:rsid w:val="00FC0E91"/>
    <w:rsid w:val="00FC7E2C"/>
    <w:rsid w:val="00FD7370"/>
    <w:rsid w:val="00FD7928"/>
    <w:rsid w:val="00FE2C6F"/>
    <w:rsid w:val="00FE37AF"/>
    <w:rsid w:val="00FE4125"/>
    <w:rsid w:val="00FF265C"/>
    <w:rsid w:val="00FF2BEA"/>
    <w:rsid w:val="00FF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B84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="Times New Roman" w:hAnsi="Palatino Linotype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7105"/>
    <w:pPr>
      <w:spacing w:before="100" w:after="100"/>
    </w:pPr>
    <w:rPr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7105"/>
    <w:pPr>
      <w:pBdr>
        <w:top w:val="single" w:sz="4" w:space="1" w:color="E7BC29"/>
        <w:bottom w:val="single" w:sz="12" w:space="1" w:color="E7BC29"/>
      </w:pBdr>
      <w:spacing w:before="240"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7105"/>
    <w:pPr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7105"/>
    <w:pPr>
      <w:outlineLvl w:val="2"/>
    </w:pPr>
    <w:rPr>
      <w:rFonts w:ascii="Century Gothic" w:hAnsi="Century Gothic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10FAB"/>
    <w:rPr>
      <w:rFonts w:ascii="Cambria" w:hAnsi="Cambria"/>
      <w:b/>
      <w:kern w:val="32"/>
      <w:sz w:val="32"/>
      <w:lang w:eastAsia="ja-JP"/>
    </w:rPr>
  </w:style>
  <w:style w:type="character" w:customStyle="1" w:styleId="Heading2Char">
    <w:name w:val="Heading 2 Char"/>
    <w:link w:val="Heading2"/>
    <w:uiPriority w:val="99"/>
    <w:semiHidden/>
    <w:locked/>
    <w:rsid w:val="00210FAB"/>
    <w:rPr>
      <w:rFonts w:ascii="Cambria" w:hAnsi="Cambria"/>
      <w:b/>
      <w:i/>
      <w:sz w:val="28"/>
      <w:lang w:eastAsia="ja-JP"/>
    </w:rPr>
  </w:style>
  <w:style w:type="character" w:customStyle="1" w:styleId="Heading3Char">
    <w:name w:val="Heading 3 Char"/>
    <w:link w:val="Heading3"/>
    <w:uiPriority w:val="99"/>
    <w:locked/>
    <w:rsid w:val="00127105"/>
    <w:rPr>
      <w:rFonts w:ascii="Century Gothic" w:hAnsi="Century Gothic"/>
      <w:sz w:val="21"/>
    </w:rPr>
  </w:style>
  <w:style w:type="table" w:styleId="TableGrid">
    <w:name w:val="Table Grid"/>
    <w:basedOn w:val="TableNormal"/>
    <w:uiPriority w:val="99"/>
    <w:rsid w:val="00127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127105"/>
    <w:rPr>
      <w:color w:val="808080"/>
    </w:rPr>
  </w:style>
  <w:style w:type="character" w:styleId="IntenseEmphasis">
    <w:name w:val="Intense Emphasis"/>
    <w:uiPriority w:val="99"/>
    <w:qFormat/>
    <w:rsid w:val="00127105"/>
    <w:rPr>
      <w:i/>
      <w:color w:val="F3A447"/>
    </w:rPr>
  </w:style>
  <w:style w:type="paragraph" w:styleId="Footer">
    <w:name w:val="footer"/>
    <w:basedOn w:val="Normal"/>
    <w:link w:val="FooterChar"/>
    <w:uiPriority w:val="99"/>
    <w:rsid w:val="00127105"/>
    <w:pPr>
      <w:tabs>
        <w:tab w:val="center" w:pos="4680"/>
        <w:tab w:val="right" w:pos="9360"/>
      </w:tabs>
      <w:spacing w:before="0" w:after="0"/>
      <w:jc w:val="right"/>
    </w:pPr>
    <w:rPr>
      <w:lang w:eastAsia="en-US"/>
    </w:rPr>
  </w:style>
  <w:style w:type="character" w:customStyle="1" w:styleId="FooterChar">
    <w:name w:val="Footer Char"/>
    <w:link w:val="Footer"/>
    <w:uiPriority w:val="99"/>
    <w:locked/>
    <w:rsid w:val="00127105"/>
    <w:rPr>
      <w:sz w:val="21"/>
    </w:rPr>
  </w:style>
  <w:style w:type="paragraph" w:styleId="Title">
    <w:name w:val="Title"/>
    <w:basedOn w:val="Normal"/>
    <w:next w:val="Normal"/>
    <w:link w:val="TitleChar"/>
    <w:uiPriority w:val="99"/>
    <w:qFormat/>
    <w:rsid w:val="00127105"/>
    <w:pPr>
      <w:jc w:val="right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210FAB"/>
    <w:rPr>
      <w:rFonts w:ascii="Cambria" w:hAnsi="Cambria"/>
      <w:b/>
      <w:kern w:val="28"/>
      <w:sz w:val="32"/>
      <w:lang w:eastAsia="ja-JP"/>
    </w:rPr>
  </w:style>
  <w:style w:type="table" w:customStyle="1" w:styleId="ListTable6Colorful1">
    <w:name w:val="List Table 6 Colorful1"/>
    <w:uiPriority w:val="99"/>
    <w:rsid w:val="00127105"/>
    <w:rPr>
      <w:color w:val="000000"/>
      <w:lang w:eastAsia="en-US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29" w:type="dxa"/>
        <w:left w:w="108" w:type="dxa"/>
        <w:bottom w:w="29" w:type="dxa"/>
        <w:right w:w="108" w:type="dxa"/>
      </w:tblCellMar>
    </w:tblPr>
  </w:style>
  <w:style w:type="paragraph" w:styleId="ListBullet">
    <w:name w:val="List Bullet"/>
    <w:basedOn w:val="Normal"/>
    <w:uiPriority w:val="99"/>
    <w:rsid w:val="00127105"/>
    <w:pPr>
      <w:numPr>
        <w:numId w:val="9"/>
      </w:numPr>
      <w:tabs>
        <w:tab w:val="num" w:pos="360"/>
      </w:tabs>
      <w:contextualSpacing/>
    </w:pPr>
  </w:style>
  <w:style w:type="paragraph" w:styleId="Subtitle">
    <w:name w:val="Subtitle"/>
    <w:basedOn w:val="Normal"/>
    <w:next w:val="Normal"/>
    <w:link w:val="SubtitleChar"/>
    <w:uiPriority w:val="99"/>
    <w:qFormat/>
    <w:rsid w:val="00127105"/>
    <w:pPr>
      <w:spacing w:after="120"/>
      <w:jc w:val="right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210FAB"/>
    <w:rPr>
      <w:rFonts w:ascii="Cambria" w:hAnsi="Cambria"/>
      <w:sz w:val="24"/>
      <w:lang w:eastAsia="ja-JP"/>
    </w:rPr>
  </w:style>
  <w:style w:type="paragraph" w:styleId="ListParagraph">
    <w:name w:val="List Paragraph"/>
    <w:basedOn w:val="Normal"/>
    <w:uiPriority w:val="99"/>
    <w:qFormat/>
    <w:rsid w:val="00CC46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B1537"/>
    <w:pPr>
      <w:spacing w:before="0" w:after="0"/>
    </w:pPr>
    <w:rPr>
      <w:rFonts w:ascii="Segoe UI" w:hAnsi="Segoe UI"/>
      <w:sz w:val="18"/>
      <w:szCs w:val="18"/>
      <w:lang w:eastAsia="en-US"/>
    </w:rPr>
  </w:style>
  <w:style w:type="character" w:customStyle="1" w:styleId="BalloonTextChar">
    <w:name w:val="Balloon Text Char"/>
    <w:link w:val="BalloonText"/>
    <w:uiPriority w:val="99"/>
    <w:semiHidden/>
    <w:locked/>
    <w:rsid w:val="002B1537"/>
    <w:rPr>
      <w:rFonts w:ascii="Segoe UI" w:hAnsi="Segoe UI"/>
      <w:sz w:val="18"/>
    </w:rPr>
  </w:style>
  <w:style w:type="paragraph" w:styleId="Header">
    <w:name w:val="header"/>
    <w:basedOn w:val="Normal"/>
    <w:link w:val="HeaderChar"/>
    <w:uiPriority w:val="99"/>
    <w:rsid w:val="002B1537"/>
    <w:pPr>
      <w:tabs>
        <w:tab w:val="center" w:pos="4680"/>
        <w:tab w:val="right" w:pos="9360"/>
      </w:tabs>
      <w:spacing w:before="0" w:after="0"/>
    </w:pPr>
    <w:rPr>
      <w:lang w:eastAsia="en-US"/>
    </w:rPr>
  </w:style>
  <w:style w:type="character" w:customStyle="1" w:styleId="HeaderChar">
    <w:name w:val="Header Char"/>
    <w:link w:val="Header"/>
    <w:uiPriority w:val="99"/>
    <w:locked/>
    <w:rsid w:val="002B1537"/>
    <w:rPr>
      <w:sz w:val="21"/>
    </w:rPr>
  </w:style>
  <w:style w:type="character" w:customStyle="1" w:styleId="aqj">
    <w:name w:val="aqj"/>
    <w:uiPriority w:val="99"/>
    <w:rsid w:val="0047035A"/>
  </w:style>
  <w:style w:type="paragraph" w:customStyle="1" w:styleId="FreeForm">
    <w:name w:val="Free Form"/>
    <w:uiPriority w:val="99"/>
    <w:rsid w:val="008E52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color w:val="000000"/>
      <w:sz w:val="24"/>
      <w:szCs w:val="24"/>
      <w:lang w:eastAsia="en-US"/>
    </w:rPr>
  </w:style>
  <w:style w:type="paragraph" w:customStyle="1" w:styleId="Body">
    <w:name w:val="Body"/>
    <w:uiPriority w:val="99"/>
    <w:rsid w:val="008E52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/>
      <w:color w:val="000000"/>
      <w:sz w:val="24"/>
      <w:szCs w:val="24"/>
      <w:u w:color="000000"/>
      <w:lang w:eastAsia="en-US"/>
    </w:rPr>
  </w:style>
  <w:style w:type="paragraph" w:customStyle="1" w:styleId="BodyA">
    <w:name w:val="Body A"/>
    <w:uiPriority w:val="99"/>
    <w:rsid w:val="008E52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 w:cs="Arial Unicode MS"/>
      <w:color w:val="000000"/>
      <w:sz w:val="24"/>
      <w:szCs w:val="24"/>
      <w:u w:color="000000"/>
      <w:lang w:eastAsia="en-US"/>
    </w:rPr>
  </w:style>
  <w:style w:type="paragraph" w:customStyle="1" w:styleId="BodyB">
    <w:name w:val="Body B"/>
    <w:uiPriority w:val="99"/>
    <w:rsid w:val="008E52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 w:cs="Arial Unicode MS"/>
      <w:color w:val="000000"/>
      <w:sz w:val="24"/>
      <w:szCs w:val="24"/>
      <w:u w:color="000000"/>
      <w:lang w:eastAsia="en-US"/>
    </w:rPr>
  </w:style>
  <w:style w:type="paragraph" w:customStyle="1" w:styleId="yiv1709705471msonormal">
    <w:name w:val="yiv1709705471msonormal"/>
    <w:basedOn w:val="Normal"/>
    <w:rsid w:val="002E0C6C"/>
    <w:pPr>
      <w:spacing w:beforeLines="1" w:afterLines="1"/>
    </w:pPr>
    <w:rPr>
      <w:rFonts w:ascii="Times" w:hAnsi="Times"/>
      <w:sz w:val="20"/>
      <w:szCs w:val="20"/>
      <w:lang w:eastAsia="en-US"/>
    </w:rPr>
  </w:style>
  <w:style w:type="paragraph" w:styleId="NormalWeb">
    <w:name w:val="Normal (Web)"/>
    <w:basedOn w:val="Normal"/>
    <w:semiHidden/>
    <w:unhideWhenUsed/>
    <w:rsid w:val="00BA468C"/>
    <w:rPr>
      <w:rFonts w:ascii="Times New Roman" w:hAnsi="Times New Roman"/>
      <w:sz w:val="24"/>
      <w:szCs w:val="24"/>
    </w:rPr>
  </w:style>
  <w:style w:type="paragraph" w:customStyle="1" w:styleId="yiv8897579313msonormal">
    <w:name w:val="yiv8897579313msonormal"/>
    <w:basedOn w:val="Normal"/>
    <w:rsid w:val="00CA38AB"/>
    <w:pPr>
      <w:spacing w:beforeAutospacing="1" w:afterAutospacing="1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5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okie\AppData\Roaming\Microsoft\Templates\PTA%20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C:\Users\cookie\AppData\Roaming\Microsoft\Templates\PTA meeting minutes.dotx</Template>
  <TotalTime>1289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Library of Cooperstown Board MINUTES</vt:lpstr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Library of Cooperstown Board MINUTES</dc:title>
  <dc:subject/>
  <dc:creator/>
  <cp:keywords/>
  <dc:description/>
  <cp:lastModifiedBy/>
  <cp:revision>236</cp:revision>
  <cp:lastPrinted>2017-06-30T02:17:00Z</cp:lastPrinted>
  <dcterms:created xsi:type="dcterms:W3CDTF">2017-08-17T12:57:00Z</dcterms:created>
  <dcterms:modified xsi:type="dcterms:W3CDTF">2021-05-09T17:30:00Z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