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E2" w:rsidRDefault="00AC36E2">
      <w:pPr>
        <w:rPr>
          <w:sz w:val="32"/>
          <w:szCs w:val="32"/>
        </w:rPr>
      </w:pPr>
    </w:p>
    <w:p w:rsidR="00780A61" w:rsidRDefault="00AC36E2">
      <w:r>
        <w:rPr>
          <w:sz w:val="32"/>
          <w:szCs w:val="32"/>
        </w:rPr>
        <w:t>The convenience fee is applied to reduce the costs associated with accepting online credit card payments.</w:t>
      </w:r>
    </w:p>
    <w:p w:rsidR="00780A61" w:rsidRDefault="00780A61"/>
    <w:p w:rsidR="00780A61" w:rsidRDefault="00780A61"/>
    <w:p w:rsidR="00780A61" w:rsidRDefault="00780A61"/>
    <w:p w:rsidR="00826FBF" w:rsidRPr="00DB45EE" w:rsidRDefault="00826FBF" w:rsidP="00826FBF">
      <w:pPr>
        <w:rPr>
          <w:sz w:val="32"/>
          <w:szCs w:val="36"/>
        </w:rPr>
      </w:pPr>
      <w:r>
        <w:rPr>
          <w:sz w:val="32"/>
          <w:szCs w:val="36"/>
        </w:rPr>
        <w:t>Refunds may be issued at the discretion of the local library.  Contact them directly for their policy.</w:t>
      </w:r>
    </w:p>
    <w:p w:rsidR="00826FBF" w:rsidRDefault="00826FBF"/>
    <w:p w:rsidR="00780A61" w:rsidRDefault="00780A61"/>
    <w:p w:rsidR="00892780" w:rsidRDefault="00892780"/>
    <w:p w:rsidR="00892780" w:rsidRDefault="00892780"/>
    <w:p w:rsidR="00780A61" w:rsidRDefault="00780A61"/>
    <w:p w:rsidR="00EB1A86" w:rsidRDefault="00EB1A86">
      <w:pPr>
        <w:rPr>
          <w:b/>
          <w:sz w:val="48"/>
          <w:szCs w:val="36"/>
        </w:rPr>
      </w:pPr>
    </w:p>
    <w:p w:rsidR="00EB1A86" w:rsidRDefault="00EB1A86">
      <w:pPr>
        <w:rPr>
          <w:b/>
          <w:sz w:val="48"/>
          <w:szCs w:val="36"/>
        </w:rPr>
      </w:pPr>
    </w:p>
    <w:p w:rsidR="00780A61" w:rsidRPr="00780A61" w:rsidRDefault="00780A61">
      <w:pPr>
        <w:rPr>
          <w:b/>
          <w:sz w:val="48"/>
          <w:szCs w:val="36"/>
        </w:rPr>
      </w:pPr>
      <w:r w:rsidRPr="00780A61">
        <w:rPr>
          <w:b/>
          <w:sz w:val="48"/>
          <w:szCs w:val="36"/>
        </w:rPr>
        <w:lastRenderedPageBreak/>
        <w:t>Pay Your Library Fines Online!</w:t>
      </w:r>
    </w:p>
    <w:p w:rsidR="00780A61" w:rsidRDefault="00826FBF">
      <w:pPr>
        <w:rPr>
          <w:sz w:val="40"/>
          <w:szCs w:val="36"/>
        </w:rPr>
      </w:pPr>
      <w:r>
        <w:rPr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6C89AC83" wp14:editId="78AC0716">
            <wp:simplePos x="0" y="0"/>
            <wp:positionH relativeFrom="column">
              <wp:posOffset>1257300</wp:posOffset>
            </wp:positionH>
            <wp:positionV relativeFrom="paragraph">
              <wp:posOffset>-2540</wp:posOffset>
            </wp:positionV>
            <wp:extent cx="1400175" cy="1253195"/>
            <wp:effectExtent l="0" t="0" r="0" b="4445"/>
            <wp:wrapNone/>
            <wp:docPr id="1" name="Picture 1" descr="C:\Users\sbachman.4CLS\AppData\Local\Microsoft\Windows\Temporary Internet Files\Content.IE5\L8RMF8UM\MC9000300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chman.4CLS\AppData\Local\Microsoft\Windows\Temporary Internet Files\Content.IE5\L8RMF8UM\MC9000300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1" w:rsidRDefault="00780A61">
      <w:pPr>
        <w:rPr>
          <w:sz w:val="40"/>
          <w:szCs w:val="36"/>
        </w:rPr>
      </w:pPr>
    </w:p>
    <w:p w:rsidR="00826FBF" w:rsidRDefault="00826FBF">
      <w:pPr>
        <w:rPr>
          <w:sz w:val="40"/>
          <w:szCs w:val="36"/>
        </w:rPr>
      </w:pPr>
    </w:p>
    <w:p w:rsidR="00780A61" w:rsidRPr="00EB1A86" w:rsidRDefault="00780A61">
      <w:pPr>
        <w:rPr>
          <w:sz w:val="36"/>
          <w:szCs w:val="36"/>
        </w:rPr>
      </w:pPr>
      <w:r w:rsidRPr="00EB1A86">
        <w:rPr>
          <w:sz w:val="36"/>
          <w:szCs w:val="36"/>
        </w:rPr>
        <w:t>Your local libraries are now using a system that allows patrons to pay their library fines online with a credit card.</w:t>
      </w:r>
    </w:p>
    <w:p w:rsidR="00826FBF" w:rsidRDefault="00826FBF">
      <w:pPr>
        <w:rPr>
          <w:sz w:val="40"/>
          <w:szCs w:val="36"/>
        </w:rPr>
      </w:pPr>
    </w:p>
    <w:p w:rsidR="003A6469" w:rsidRPr="00EB1A86" w:rsidRDefault="00780A61">
      <w:pPr>
        <w:rPr>
          <w:sz w:val="36"/>
          <w:szCs w:val="36"/>
        </w:rPr>
      </w:pPr>
      <w:r w:rsidRPr="00EB1A86">
        <w:rPr>
          <w:sz w:val="36"/>
          <w:szCs w:val="36"/>
        </w:rPr>
        <w:t>It is secure, fast, and easy.  Payments can be made online 24 hours a day, 7 days a week.</w:t>
      </w:r>
    </w:p>
    <w:p w:rsidR="007E7C76" w:rsidRPr="007E7C76" w:rsidRDefault="007E7C76" w:rsidP="007E7C76">
      <w:pPr>
        <w:jc w:val="center"/>
        <w:rPr>
          <w:sz w:val="40"/>
          <w:szCs w:val="44"/>
        </w:rPr>
      </w:pPr>
      <w:r>
        <w:rPr>
          <w:sz w:val="40"/>
          <w:szCs w:val="44"/>
        </w:rPr>
        <w:t>Read more inside!</w:t>
      </w:r>
    </w:p>
    <w:p w:rsidR="00EB1A86" w:rsidRPr="00EB1A86" w:rsidRDefault="00EB1A86" w:rsidP="0042142E">
      <w:pPr>
        <w:ind w:firstLine="720"/>
        <w:rPr>
          <w:sz w:val="28"/>
          <w:szCs w:val="32"/>
        </w:rPr>
      </w:pPr>
      <w:r w:rsidRPr="00EB1A86">
        <w:rPr>
          <w:sz w:val="28"/>
          <w:szCs w:val="32"/>
        </w:rPr>
        <w:t>At this point, credit transactions can only be processed online.  Fines cannot be paid by credit card in person at the library.</w:t>
      </w:r>
    </w:p>
    <w:p w:rsidR="00DB45EE" w:rsidRDefault="00EB1A86">
      <w:pPr>
        <w:rPr>
          <w:sz w:val="32"/>
          <w:szCs w:val="44"/>
        </w:rPr>
      </w:pPr>
      <w:r>
        <w:rPr>
          <w:sz w:val="32"/>
          <w:szCs w:val="44"/>
        </w:rPr>
        <w:lastRenderedPageBreak/>
        <w:t>-</w:t>
      </w:r>
      <w:r w:rsidR="00DB45EE">
        <w:rPr>
          <w:sz w:val="32"/>
          <w:szCs w:val="44"/>
        </w:rPr>
        <w:t>A $1.00 convenience fee is applied to each transaction</w:t>
      </w:r>
    </w:p>
    <w:p w:rsidR="003A6469" w:rsidRDefault="00EB1A86">
      <w:pPr>
        <w:rPr>
          <w:sz w:val="32"/>
          <w:szCs w:val="44"/>
        </w:rPr>
      </w:pPr>
      <w:r>
        <w:rPr>
          <w:sz w:val="32"/>
          <w:szCs w:val="44"/>
        </w:rPr>
        <w:t>-</w:t>
      </w:r>
      <w:r w:rsidR="00826FBF">
        <w:rPr>
          <w:sz w:val="32"/>
          <w:szCs w:val="44"/>
        </w:rPr>
        <w:t>A</w:t>
      </w:r>
      <w:r w:rsidR="00826FBF" w:rsidRPr="00A10D2E">
        <w:rPr>
          <w:sz w:val="32"/>
          <w:szCs w:val="44"/>
        </w:rPr>
        <w:t>ccepted</w:t>
      </w:r>
      <w:r w:rsidR="00826FBF">
        <w:rPr>
          <w:sz w:val="32"/>
          <w:szCs w:val="44"/>
        </w:rPr>
        <w:t xml:space="preserve"> cards include</w:t>
      </w:r>
      <w:r w:rsidR="00A10D2E" w:rsidRPr="00A10D2E">
        <w:rPr>
          <w:sz w:val="32"/>
          <w:szCs w:val="44"/>
        </w:rPr>
        <w:t xml:space="preserve">: Visa, </w:t>
      </w:r>
      <w:proofErr w:type="spellStart"/>
      <w:r w:rsidR="00A10D2E" w:rsidRPr="00A10D2E">
        <w:rPr>
          <w:sz w:val="32"/>
          <w:szCs w:val="44"/>
        </w:rPr>
        <w:t>Mastercard</w:t>
      </w:r>
      <w:proofErr w:type="spellEnd"/>
      <w:r w:rsidR="00A10D2E" w:rsidRPr="00A10D2E">
        <w:rPr>
          <w:sz w:val="32"/>
          <w:szCs w:val="44"/>
        </w:rPr>
        <w:t xml:space="preserve">, American Express, </w:t>
      </w:r>
      <w:r w:rsidR="00826FBF">
        <w:rPr>
          <w:sz w:val="32"/>
          <w:szCs w:val="44"/>
        </w:rPr>
        <w:t>&amp; Discover</w:t>
      </w:r>
    </w:p>
    <w:p w:rsidR="00826FBF" w:rsidRDefault="00826FBF" w:rsidP="00826FBF">
      <w:pPr>
        <w:jc w:val="center"/>
        <w:rPr>
          <w:sz w:val="32"/>
          <w:szCs w:val="36"/>
        </w:rPr>
      </w:pPr>
      <w:r>
        <w:rPr>
          <w:noProof/>
        </w:rPr>
        <w:drawing>
          <wp:inline distT="0" distB="0" distL="0" distR="0">
            <wp:extent cx="3495675" cy="614193"/>
            <wp:effectExtent l="0" t="0" r="0" b="0"/>
            <wp:docPr id="5" name="Picture 5" descr="https://encrypted-tbn0.gstatic.com/images?q=tbn:ANd9GcRpbdnyAorlmL59UWlWoy_IWYrmNESorRtaDgmvjZ_jIzQtXN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pbdnyAorlmL59UWlWoy_IWYrmNESorRtaDgmvjZ_jIzQtXNZ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69" w:rsidRDefault="00EB1A86">
      <w:pPr>
        <w:rPr>
          <w:sz w:val="32"/>
          <w:szCs w:val="36"/>
        </w:rPr>
      </w:pPr>
      <w:r>
        <w:rPr>
          <w:sz w:val="32"/>
          <w:szCs w:val="36"/>
        </w:rPr>
        <w:t>-</w:t>
      </w:r>
      <w:r w:rsidR="00DB45EE">
        <w:rPr>
          <w:sz w:val="32"/>
          <w:szCs w:val="36"/>
        </w:rPr>
        <w:t>Only credit transaction</w:t>
      </w:r>
      <w:r w:rsidR="003A2011">
        <w:rPr>
          <w:sz w:val="32"/>
          <w:szCs w:val="36"/>
        </w:rPr>
        <w:t>s</w:t>
      </w:r>
      <w:bookmarkStart w:id="0" w:name="_GoBack"/>
      <w:bookmarkEnd w:id="0"/>
      <w:r w:rsidR="00DB45EE">
        <w:rPr>
          <w:sz w:val="32"/>
          <w:szCs w:val="36"/>
        </w:rPr>
        <w:t xml:space="preserve"> can be executed (no</w:t>
      </w:r>
      <w:r w:rsidR="00826FBF">
        <w:rPr>
          <w:sz w:val="32"/>
          <w:szCs w:val="36"/>
        </w:rPr>
        <w:t>t debit</w:t>
      </w:r>
      <w:r w:rsidR="00DB45EE">
        <w:rPr>
          <w:sz w:val="32"/>
          <w:szCs w:val="36"/>
        </w:rPr>
        <w:t>)</w:t>
      </w:r>
    </w:p>
    <w:p w:rsidR="003A6469" w:rsidRDefault="00EB1A8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B45EE">
        <w:rPr>
          <w:sz w:val="32"/>
          <w:szCs w:val="32"/>
        </w:rPr>
        <w:t>No credit card information is stored on library computers.</w:t>
      </w:r>
    </w:p>
    <w:p w:rsidR="00DB45EE" w:rsidRDefault="00EB1A8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DB45EE">
        <w:rPr>
          <w:sz w:val="32"/>
          <w:szCs w:val="32"/>
        </w:rPr>
        <w:t>No user information is passed onto the payment processor</w:t>
      </w:r>
    </w:p>
    <w:p w:rsidR="00DB45EE" w:rsidRPr="00DB45EE" w:rsidRDefault="00EB1A8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="00DB45EE">
        <w:rPr>
          <w:sz w:val="32"/>
          <w:szCs w:val="32"/>
        </w:rPr>
        <w:t>ProPay</w:t>
      </w:r>
      <w:proofErr w:type="spellEnd"/>
      <w:r w:rsidR="00DB45EE">
        <w:rPr>
          <w:sz w:val="32"/>
          <w:szCs w:val="32"/>
        </w:rPr>
        <w:t>, our payment processor, is fully PCI compliant for your security</w:t>
      </w:r>
    </w:p>
    <w:p w:rsidR="003A6469" w:rsidRDefault="00EB1A86">
      <w:pPr>
        <w:rPr>
          <w:sz w:val="32"/>
          <w:szCs w:val="36"/>
        </w:rPr>
      </w:pPr>
      <w:r>
        <w:rPr>
          <w:sz w:val="32"/>
          <w:szCs w:val="36"/>
        </w:rPr>
        <w:t>-</w:t>
      </w:r>
      <w:r w:rsidR="00DB45EE" w:rsidRPr="00DB45EE">
        <w:rPr>
          <w:sz w:val="32"/>
          <w:szCs w:val="36"/>
        </w:rPr>
        <w:t>Transactions</w:t>
      </w:r>
      <w:r w:rsidR="00DB45EE">
        <w:rPr>
          <w:sz w:val="32"/>
          <w:szCs w:val="36"/>
        </w:rPr>
        <w:t xml:space="preserve"> are immediately registered on your user account</w:t>
      </w:r>
    </w:p>
    <w:p w:rsidR="0042142E" w:rsidRDefault="0042142E">
      <w:pPr>
        <w:rPr>
          <w:sz w:val="32"/>
          <w:szCs w:val="36"/>
        </w:rPr>
      </w:pPr>
    </w:p>
    <w:p w:rsidR="00780A61" w:rsidRDefault="00780A61">
      <w:pPr>
        <w:rPr>
          <w:sz w:val="40"/>
          <w:szCs w:val="36"/>
        </w:rPr>
      </w:pPr>
      <w:r>
        <w:rPr>
          <w:sz w:val="40"/>
          <w:szCs w:val="36"/>
        </w:rPr>
        <w:lastRenderedPageBreak/>
        <w:t>How It Works:</w:t>
      </w:r>
    </w:p>
    <w:p w:rsidR="00780A61" w:rsidRDefault="00780A61" w:rsidP="00780A61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780A61">
        <w:rPr>
          <w:sz w:val="32"/>
          <w:szCs w:val="36"/>
        </w:rPr>
        <w:t>Go to the online catalog</w:t>
      </w:r>
    </w:p>
    <w:p w:rsidR="00780A61" w:rsidRDefault="003A2011" w:rsidP="00780A61">
      <w:pPr>
        <w:pStyle w:val="ListParagraph"/>
        <w:numPr>
          <w:ilvl w:val="1"/>
          <w:numId w:val="1"/>
        </w:numPr>
        <w:rPr>
          <w:sz w:val="32"/>
          <w:szCs w:val="36"/>
        </w:rPr>
      </w:pPr>
      <w:hyperlink r:id="rId8" w:history="1">
        <w:r w:rsidR="00780A61" w:rsidRPr="001808CA">
          <w:rPr>
            <w:rStyle w:val="Hyperlink"/>
            <w:sz w:val="32"/>
            <w:szCs w:val="36"/>
          </w:rPr>
          <w:t>www.4cls.org</w:t>
        </w:r>
      </w:hyperlink>
    </w:p>
    <w:p w:rsidR="00780A61" w:rsidRDefault="00780A61" w:rsidP="00780A61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Click on My Account</w:t>
      </w:r>
    </w:p>
    <w:p w:rsidR="00780A61" w:rsidRDefault="00780A61" w:rsidP="00780A61">
      <w:pPr>
        <w:pStyle w:val="ListParagraph"/>
        <w:numPr>
          <w:ilvl w:val="1"/>
          <w:numId w:val="1"/>
        </w:numPr>
        <w:rPr>
          <w:sz w:val="32"/>
          <w:szCs w:val="36"/>
        </w:rPr>
      </w:pPr>
      <w:r>
        <w:rPr>
          <w:sz w:val="32"/>
          <w:szCs w:val="36"/>
        </w:rPr>
        <w:t xml:space="preserve">Log in with your library card number and PIN* </w:t>
      </w:r>
    </w:p>
    <w:p w:rsidR="00780A61" w:rsidRDefault="00780A61" w:rsidP="00780A61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Click on the Fines tab to view your fines</w:t>
      </w:r>
    </w:p>
    <w:p w:rsidR="003A6469" w:rsidRDefault="003A6469" w:rsidP="00780A61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Check the box next to the fine(s) you wish to pay, then click on Pay Fines</w:t>
      </w:r>
    </w:p>
    <w:p w:rsidR="00780A61" w:rsidRDefault="003A6469" w:rsidP="00780A61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3A6469">
        <w:rPr>
          <w:sz w:val="32"/>
          <w:szCs w:val="36"/>
        </w:rPr>
        <w:t>Enter your credit card information and click Submit</w:t>
      </w:r>
    </w:p>
    <w:p w:rsidR="003A6469" w:rsidRDefault="003A6469" w:rsidP="003A6469">
      <w:pPr>
        <w:pStyle w:val="ListParagraph"/>
        <w:numPr>
          <w:ilvl w:val="1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Check the box &amp; enter an e-mail address to receive a receipt via e-mail</w:t>
      </w:r>
    </w:p>
    <w:p w:rsidR="00A651A2" w:rsidRPr="003A6469" w:rsidRDefault="00A651A2" w:rsidP="00A651A2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Print the payment confirmation for your records (if desired)</w:t>
      </w:r>
    </w:p>
    <w:p w:rsidR="00780A61" w:rsidRDefault="00780A61" w:rsidP="00780A61">
      <w:pPr>
        <w:rPr>
          <w:sz w:val="32"/>
          <w:szCs w:val="36"/>
        </w:rPr>
      </w:pPr>
    </w:p>
    <w:p w:rsidR="00780A61" w:rsidRPr="00780A61" w:rsidRDefault="00780A61" w:rsidP="00780A61">
      <w:pPr>
        <w:rPr>
          <w:sz w:val="32"/>
          <w:szCs w:val="36"/>
        </w:rPr>
      </w:pPr>
      <w:r>
        <w:rPr>
          <w:sz w:val="32"/>
          <w:szCs w:val="36"/>
        </w:rPr>
        <w:t>*If you do not know your PIN, contact your local library.</w:t>
      </w:r>
    </w:p>
    <w:sectPr w:rsidR="00780A61" w:rsidRPr="00780A61" w:rsidSect="00780A6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2939"/>
    <w:multiLevelType w:val="hybridMultilevel"/>
    <w:tmpl w:val="5626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61"/>
    <w:rsid w:val="00047A04"/>
    <w:rsid w:val="00156AB3"/>
    <w:rsid w:val="001D3477"/>
    <w:rsid w:val="00351722"/>
    <w:rsid w:val="003A2011"/>
    <w:rsid w:val="003A6469"/>
    <w:rsid w:val="003F7FA6"/>
    <w:rsid w:val="00403D2B"/>
    <w:rsid w:val="0042142E"/>
    <w:rsid w:val="00423112"/>
    <w:rsid w:val="004A08CA"/>
    <w:rsid w:val="004B43E4"/>
    <w:rsid w:val="004D2100"/>
    <w:rsid w:val="004E32EC"/>
    <w:rsid w:val="00591D99"/>
    <w:rsid w:val="005D4772"/>
    <w:rsid w:val="00605C0A"/>
    <w:rsid w:val="00662370"/>
    <w:rsid w:val="006E20CB"/>
    <w:rsid w:val="006F4798"/>
    <w:rsid w:val="00780A61"/>
    <w:rsid w:val="0079450E"/>
    <w:rsid w:val="007E7C76"/>
    <w:rsid w:val="00826FBF"/>
    <w:rsid w:val="00831C4F"/>
    <w:rsid w:val="00833681"/>
    <w:rsid w:val="0088157C"/>
    <w:rsid w:val="00892780"/>
    <w:rsid w:val="008A74DE"/>
    <w:rsid w:val="008E42A5"/>
    <w:rsid w:val="00A10D2E"/>
    <w:rsid w:val="00A227CB"/>
    <w:rsid w:val="00A651A2"/>
    <w:rsid w:val="00AC36E2"/>
    <w:rsid w:val="00AC6769"/>
    <w:rsid w:val="00B42C7E"/>
    <w:rsid w:val="00B521B8"/>
    <w:rsid w:val="00B67545"/>
    <w:rsid w:val="00B801C1"/>
    <w:rsid w:val="00D034A2"/>
    <w:rsid w:val="00D37839"/>
    <w:rsid w:val="00DB45EE"/>
    <w:rsid w:val="00E760C1"/>
    <w:rsid w:val="00EB1A86"/>
    <w:rsid w:val="00EF4BCE"/>
    <w:rsid w:val="00F23509"/>
    <w:rsid w:val="00F90F95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l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C4628EAF</Template>
  <TotalTime>53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Steve Bachman</cp:lastModifiedBy>
  <cp:revision>12</cp:revision>
  <cp:lastPrinted>2014-11-21T13:23:00Z</cp:lastPrinted>
  <dcterms:created xsi:type="dcterms:W3CDTF">2014-11-04T18:27:00Z</dcterms:created>
  <dcterms:modified xsi:type="dcterms:W3CDTF">2014-11-21T13:33:00Z</dcterms:modified>
</cp:coreProperties>
</file>